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8D" w:rsidRDefault="00E1572F">
      <w:pPr>
        <w:pStyle w:val="a4"/>
      </w:pPr>
      <w:bookmarkStart w:id="0" w:name="_GoBack"/>
      <w:bookmarkEnd w:id="0"/>
      <w:r>
        <w:t>Анализ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2021-2022</w:t>
      </w:r>
      <w:r>
        <w:rPr>
          <w:spacing w:val="-6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 МКОУ Рождественская ОШ</w:t>
      </w:r>
    </w:p>
    <w:p w:rsidR="00FA298D" w:rsidRDefault="00E1572F">
      <w:pPr>
        <w:pStyle w:val="a3"/>
        <w:spacing w:before="274"/>
        <w:ind w:right="269" w:firstLine="542"/>
      </w:pPr>
      <w:r>
        <w:t>Методическая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целостная,</w:t>
      </w:r>
      <w:r>
        <w:rPr>
          <w:spacing w:val="-13"/>
        </w:rPr>
        <w:t xml:space="preserve"> </w:t>
      </w:r>
      <w:r>
        <w:t>основанная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опыта 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конкретном</w:t>
      </w:r>
      <w:r>
        <w:rPr>
          <w:spacing w:val="-8"/>
        </w:rPr>
        <w:t xml:space="preserve"> </w:t>
      </w:r>
      <w:r>
        <w:t>анализе</w:t>
      </w:r>
      <w:r>
        <w:rPr>
          <w:spacing w:val="-6"/>
        </w:rPr>
        <w:t xml:space="preserve"> </w:t>
      </w:r>
      <w:r>
        <w:t>учебно-воспитательного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взаимосвязанных</w:t>
      </w:r>
      <w:r>
        <w:rPr>
          <w:spacing w:val="-10"/>
        </w:rPr>
        <w:t xml:space="preserve"> </w:t>
      </w:r>
      <w:r>
        <w:t>мер,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и мероприятий, направленных на всестороннее повышение квалификации и профессионального мастерства каждого учителя.</w:t>
      </w:r>
    </w:p>
    <w:p w:rsidR="00FA298D" w:rsidRDefault="00E1572F">
      <w:pPr>
        <w:pStyle w:val="a3"/>
        <w:spacing w:before="1"/>
        <w:ind w:left="542" w:right="272" w:firstLine="484"/>
      </w:pPr>
      <w:r>
        <w:t>В 2021-2022 учебном году педагогический коллектив продолжил работу над методической темой «Повышение эффективности образовательной деятельности в условиях реализации ФГОС</w:t>
      </w:r>
      <w:r w:rsidR="00E40456">
        <w:t>»</w:t>
      </w:r>
      <w:r>
        <w:t xml:space="preserve"> </w:t>
      </w:r>
    </w:p>
    <w:p w:rsidR="00FA298D" w:rsidRDefault="00E1572F">
      <w:pPr>
        <w:pStyle w:val="a3"/>
        <w:spacing w:before="1" w:line="259" w:lineRule="auto"/>
        <w:ind w:left="542" w:right="269"/>
      </w:pPr>
      <w:r w:rsidRPr="00E40456">
        <w:rPr>
          <w:b/>
        </w:rPr>
        <w:t>Цель:</w:t>
      </w:r>
      <w:r>
        <w:t xml:space="preserve"> создание условий для непрерывного развития учительского потенциала, повышения уровня профессионального</w:t>
      </w:r>
      <w:r>
        <w:rPr>
          <w:spacing w:val="-3"/>
        </w:rPr>
        <w:t xml:space="preserve"> </w:t>
      </w:r>
      <w:r>
        <w:t>мастерства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фактора</w:t>
      </w:r>
      <w:r>
        <w:rPr>
          <w:spacing w:val="-8"/>
        </w:rPr>
        <w:t xml:space="preserve"> </w:t>
      </w:r>
      <w:r>
        <w:t>повышения качества образования в условиях реализации новых образовательных стандартов</w:t>
      </w:r>
    </w:p>
    <w:p w:rsidR="00FA298D" w:rsidRDefault="00E1572F">
      <w:pPr>
        <w:pStyle w:val="a3"/>
        <w:spacing w:before="3"/>
        <w:ind w:left="815"/>
      </w:pPr>
      <w:r>
        <w:t>На</w:t>
      </w:r>
      <w:r>
        <w:rPr>
          <w:spacing w:val="-6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учебный год</w:t>
      </w:r>
      <w:r>
        <w:rPr>
          <w:spacing w:val="-4"/>
        </w:rPr>
        <w:t xml:space="preserve"> </w:t>
      </w:r>
      <w:r>
        <w:t>были поставлены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задачи:</w:t>
      </w:r>
    </w:p>
    <w:p w:rsidR="00FA298D" w:rsidRDefault="00E1572F">
      <w:pPr>
        <w:pStyle w:val="a5"/>
        <w:numPr>
          <w:ilvl w:val="0"/>
          <w:numId w:val="18"/>
        </w:numPr>
        <w:tabs>
          <w:tab w:val="left" w:pos="773"/>
        </w:tabs>
        <w:spacing w:before="60" w:line="252" w:lineRule="auto"/>
        <w:ind w:right="287" w:hanging="284"/>
        <w:jc w:val="both"/>
        <w:rPr>
          <w:sz w:val="24"/>
        </w:rPr>
      </w:pPr>
      <w:r>
        <w:rPr>
          <w:sz w:val="24"/>
        </w:rPr>
        <w:t>создание условий для реализации основных положений федеральных проектов национального проекта «Образование»;</w:t>
      </w:r>
    </w:p>
    <w:p w:rsidR="00FA298D" w:rsidRDefault="00E1572F">
      <w:pPr>
        <w:pStyle w:val="a5"/>
        <w:numPr>
          <w:ilvl w:val="0"/>
          <w:numId w:val="18"/>
        </w:numPr>
        <w:tabs>
          <w:tab w:val="left" w:pos="739"/>
        </w:tabs>
        <w:spacing w:before="21" w:line="256" w:lineRule="auto"/>
        <w:ind w:right="279" w:hanging="284"/>
        <w:jc w:val="both"/>
        <w:rPr>
          <w:sz w:val="24"/>
        </w:rPr>
      </w:pPr>
      <w:r>
        <w:rPr>
          <w:sz w:val="24"/>
        </w:rPr>
        <w:t>создание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базы);</w:t>
      </w:r>
    </w:p>
    <w:p w:rsidR="00FA298D" w:rsidRDefault="00E1572F">
      <w:pPr>
        <w:pStyle w:val="a5"/>
        <w:numPr>
          <w:ilvl w:val="0"/>
          <w:numId w:val="18"/>
        </w:numPr>
        <w:tabs>
          <w:tab w:val="left" w:pos="941"/>
        </w:tabs>
        <w:spacing w:before="22" w:line="249" w:lineRule="auto"/>
        <w:ind w:right="271" w:hanging="284"/>
        <w:jc w:val="both"/>
        <w:rPr>
          <w:sz w:val="24"/>
        </w:rPr>
      </w:pPr>
      <w:r>
        <w:tab/>
      </w:r>
      <w:r>
        <w:rPr>
          <w:sz w:val="24"/>
        </w:rPr>
        <w:t>совершенствование учебно-методического и информационно-технического обеспечения образовательной деятельности с учётом современных тенденций развития образования;</w:t>
      </w:r>
    </w:p>
    <w:p w:rsidR="00FA298D" w:rsidRDefault="00E1572F">
      <w:pPr>
        <w:pStyle w:val="a5"/>
        <w:numPr>
          <w:ilvl w:val="0"/>
          <w:numId w:val="18"/>
        </w:numPr>
        <w:tabs>
          <w:tab w:val="left" w:pos="715"/>
        </w:tabs>
        <w:spacing w:before="31" w:line="259" w:lineRule="auto"/>
        <w:ind w:right="274" w:hanging="28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роста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по темам самообразования с целью ориентации на развитие мотивации обучения, способностей и возможностей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-15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творческого </w:t>
      </w:r>
      <w:r>
        <w:rPr>
          <w:spacing w:val="-2"/>
          <w:sz w:val="24"/>
        </w:rPr>
        <w:t>потенциала;</w:t>
      </w:r>
    </w:p>
    <w:p w:rsidR="00FA298D" w:rsidRDefault="00E1572F">
      <w:pPr>
        <w:pStyle w:val="a5"/>
        <w:numPr>
          <w:ilvl w:val="0"/>
          <w:numId w:val="18"/>
        </w:numPr>
        <w:tabs>
          <w:tab w:val="left" w:pos="720"/>
        </w:tabs>
        <w:spacing w:before="17"/>
        <w:ind w:left="719" w:hanging="183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 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движении;</w:t>
      </w:r>
    </w:p>
    <w:p w:rsidR="00FA298D" w:rsidRDefault="00E1572F" w:rsidP="00762BA6">
      <w:pPr>
        <w:pStyle w:val="a5"/>
        <w:numPr>
          <w:ilvl w:val="0"/>
          <w:numId w:val="18"/>
        </w:numPr>
        <w:tabs>
          <w:tab w:val="left" w:pos="840"/>
        </w:tabs>
        <w:spacing w:before="31" w:line="254" w:lineRule="auto"/>
        <w:ind w:right="300" w:hanging="284"/>
        <w:jc w:val="both"/>
      </w:pPr>
      <w:r>
        <w:rPr>
          <w:sz w:val="24"/>
        </w:rPr>
        <w:t>расширение сферы использо</w:t>
      </w:r>
      <w:r w:rsidR="00E40456">
        <w:rPr>
          <w:sz w:val="24"/>
        </w:rPr>
        <w:t>вания информационных технологий.</w:t>
      </w:r>
    </w:p>
    <w:p w:rsidR="00FA298D" w:rsidRDefault="00E1572F">
      <w:pPr>
        <w:pStyle w:val="a3"/>
        <w:ind w:left="815" w:right="265" w:firstLine="422"/>
      </w:pPr>
      <w:r>
        <w:t>Методическая работа школы в 2021-2022 учебном году была направлена на выполнение поставленных задач и их реализацию через образовательную программу школы и учебно- воспитательный процесс.</w:t>
      </w:r>
    </w:p>
    <w:p w:rsidR="00FA298D" w:rsidRDefault="00E1572F">
      <w:pPr>
        <w:pStyle w:val="a3"/>
        <w:ind w:left="815" w:right="266" w:firstLine="484"/>
      </w:pP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15"/>
        </w:rPr>
        <w:t xml:space="preserve"> </w:t>
      </w:r>
      <w:r>
        <w:t>работает</w:t>
      </w:r>
      <w:r>
        <w:rPr>
          <w:spacing w:val="-15"/>
        </w:rPr>
        <w:t xml:space="preserve"> </w:t>
      </w:r>
      <w:r>
        <w:t>квалифицированный</w:t>
      </w:r>
      <w:r>
        <w:rPr>
          <w:spacing w:val="-15"/>
        </w:rPr>
        <w:t xml:space="preserve"> </w:t>
      </w:r>
      <w:r>
        <w:t>педагогический</w:t>
      </w:r>
      <w:r>
        <w:rPr>
          <w:spacing w:val="-15"/>
        </w:rPr>
        <w:t xml:space="preserve"> </w:t>
      </w:r>
      <w:r>
        <w:t>коллектив,</w:t>
      </w:r>
      <w:r>
        <w:rPr>
          <w:spacing w:val="-15"/>
        </w:rPr>
        <w:t xml:space="preserve"> </w:t>
      </w:r>
      <w:r>
        <w:t>способный</w:t>
      </w:r>
      <w:r>
        <w:rPr>
          <w:spacing w:val="-15"/>
        </w:rPr>
        <w:t xml:space="preserve"> </w:t>
      </w:r>
      <w:r>
        <w:t>создать</w:t>
      </w:r>
      <w:r>
        <w:rPr>
          <w:spacing w:val="-15"/>
        </w:rPr>
        <w:t xml:space="preserve"> </w:t>
      </w:r>
      <w:r>
        <w:t>условия для индивидуального развития учеников. Образовательный процесс в школе осуществляли</w:t>
      </w:r>
      <w:r>
        <w:rPr>
          <w:spacing w:val="40"/>
        </w:rPr>
        <w:t xml:space="preserve"> </w:t>
      </w:r>
      <w:r w:rsidR="00E40456">
        <w:t>7</w:t>
      </w:r>
      <w:r>
        <w:t xml:space="preserve"> педагогов,</w:t>
      </w:r>
      <w:r>
        <w:rPr>
          <w:spacing w:val="40"/>
        </w:rPr>
        <w:t xml:space="preserve"> </w:t>
      </w:r>
      <w:r>
        <w:t>учреждение собственными штатами</w:t>
      </w:r>
      <w:r>
        <w:rPr>
          <w:spacing w:val="40"/>
        </w:rPr>
        <w:t xml:space="preserve"> </w:t>
      </w:r>
      <w:r>
        <w:t xml:space="preserve">укомплектовано полностью. </w:t>
      </w:r>
      <w:r w:rsidR="00E40456">
        <w:t>Все педагоги аттестованы на соответствие занимаемой должности.</w:t>
      </w:r>
    </w:p>
    <w:p w:rsidR="00FA298D" w:rsidRDefault="00E1572F">
      <w:pPr>
        <w:pStyle w:val="a3"/>
        <w:spacing w:after="10" w:line="271" w:lineRule="exact"/>
        <w:ind w:left="2237" w:right="2054"/>
        <w:jc w:val="center"/>
        <w:rPr>
          <w:i/>
        </w:rPr>
      </w:pPr>
      <w:r>
        <w:t>Характеристика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58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стажу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образованию</w:t>
      </w:r>
      <w:r>
        <w:rPr>
          <w:i/>
          <w:spacing w:val="-2"/>
        </w:rPr>
        <w:t>:</w:t>
      </w: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898"/>
        <w:gridCol w:w="903"/>
        <w:gridCol w:w="898"/>
        <w:gridCol w:w="903"/>
        <w:gridCol w:w="898"/>
        <w:gridCol w:w="1263"/>
        <w:gridCol w:w="1258"/>
      </w:tblGrid>
      <w:tr w:rsidR="00E40456">
        <w:trPr>
          <w:gridAfter w:val="2"/>
          <w:wAfter w:w="2521" w:type="dxa"/>
          <w:trHeight w:val="246"/>
        </w:trPr>
        <w:tc>
          <w:tcPr>
            <w:tcW w:w="1369" w:type="dxa"/>
            <w:vMerge w:val="restart"/>
            <w:tcBorders>
              <w:bottom w:val="single" w:sz="6" w:space="0" w:color="000000"/>
            </w:tcBorders>
          </w:tcPr>
          <w:p w:rsidR="00E40456" w:rsidRDefault="00E40456">
            <w:pPr>
              <w:pStyle w:val="TableParagraph"/>
              <w:ind w:left="110"/>
            </w:pPr>
            <w:r>
              <w:rPr>
                <w:spacing w:val="-2"/>
              </w:rPr>
              <w:t>Общее количество педагогов</w:t>
            </w:r>
          </w:p>
        </w:tc>
        <w:tc>
          <w:tcPr>
            <w:tcW w:w="4500" w:type="dxa"/>
            <w:gridSpan w:val="5"/>
          </w:tcPr>
          <w:p w:rsidR="00E40456" w:rsidRDefault="00E40456">
            <w:pPr>
              <w:pStyle w:val="TableParagraph"/>
              <w:spacing w:line="227" w:lineRule="exact"/>
              <w:ind w:left="1645" w:right="1644"/>
              <w:jc w:val="center"/>
            </w:pPr>
            <w:r>
              <w:t xml:space="preserve">стаж </w:t>
            </w:r>
            <w:r>
              <w:rPr>
                <w:spacing w:val="-2"/>
              </w:rPr>
              <w:t>работы</w:t>
            </w:r>
          </w:p>
        </w:tc>
      </w:tr>
      <w:tr w:rsidR="00E40456">
        <w:trPr>
          <w:trHeight w:val="758"/>
        </w:trPr>
        <w:tc>
          <w:tcPr>
            <w:tcW w:w="1369" w:type="dxa"/>
            <w:vMerge/>
            <w:tcBorders>
              <w:top w:val="nil"/>
              <w:bottom w:val="single" w:sz="6" w:space="0" w:color="000000"/>
            </w:tcBorders>
          </w:tcPr>
          <w:p w:rsidR="00E40456" w:rsidRDefault="00E40456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:rsidR="00E40456" w:rsidRDefault="00E40456">
            <w:pPr>
              <w:pStyle w:val="TableParagraph"/>
              <w:spacing w:line="237" w:lineRule="auto"/>
              <w:ind w:left="104" w:right="281"/>
            </w:pPr>
            <w:r>
              <w:t>до</w:t>
            </w:r>
            <w:r>
              <w:rPr>
                <w:spacing w:val="-14"/>
              </w:rPr>
              <w:t xml:space="preserve"> </w:t>
            </w:r>
            <w:r>
              <w:t xml:space="preserve">2х </w:t>
            </w:r>
            <w:r>
              <w:rPr>
                <w:spacing w:val="-4"/>
              </w:rPr>
              <w:t>лет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E40456" w:rsidRDefault="00E40456">
            <w:pPr>
              <w:pStyle w:val="TableParagraph"/>
              <w:spacing w:line="246" w:lineRule="exact"/>
              <w:ind w:left="96" w:right="119"/>
              <w:jc w:val="center"/>
            </w:pPr>
            <w:r>
              <w:t xml:space="preserve">2-5 </w:t>
            </w:r>
            <w:r>
              <w:rPr>
                <w:spacing w:val="-5"/>
              </w:rPr>
              <w:t>лет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:rsidR="00E40456" w:rsidRDefault="00E40456">
            <w:pPr>
              <w:pStyle w:val="TableParagraph"/>
              <w:spacing w:line="245" w:lineRule="exact"/>
              <w:ind w:left="104"/>
            </w:pPr>
            <w:r>
              <w:rPr>
                <w:spacing w:val="-2"/>
              </w:rPr>
              <w:t>5-</w:t>
            </w:r>
            <w:r>
              <w:rPr>
                <w:spacing w:val="-5"/>
              </w:rPr>
              <w:t>10</w:t>
            </w:r>
          </w:p>
          <w:p w:rsidR="00E40456" w:rsidRDefault="00E40456">
            <w:pPr>
              <w:pStyle w:val="TableParagraph"/>
              <w:spacing w:line="251" w:lineRule="exact"/>
              <w:ind w:left="104"/>
            </w:pPr>
            <w:r>
              <w:rPr>
                <w:spacing w:val="-5"/>
              </w:rPr>
              <w:t>лет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E40456" w:rsidRDefault="00E40456">
            <w:pPr>
              <w:pStyle w:val="TableParagraph"/>
              <w:spacing w:line="245" w:lineRule="exact"/>
              <w:ind w:left="109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20</w:t>
            </w:r>
          </w:p>
          <w:p w:rsidR="00E40456" w:rsidRDefault="00E40456">
            <w:pPr>
              <w:pStyle w:val="TableParagraph"/>
              <w:spacing w:line="251" w:lineRule="exact"/>
              <w:ind w:left="109"/>
            </w:pPr>
            <w:r>
              <w:rPr>
                <w:spacing w:val="-5"/>
              </w:rPr>
              <w:t>лет</w:t>
            </w: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:rsidR="00E40456" w:rsidRDefault="00E40456">
            <w:pPr>
              <w:pStyle w:val="TableParagraph"/>
              <w:spacing w:line="237" w:lineRule="auto"/>
              <w:ind w:left="104" w:right="108"/>
            </w:pPr>
            <w:r>
              <w:rPr>
                <w:spacing w:val="-2"/>
              </w:rPr>
              <w:t xml:space="preserve">Свыше </w:t>
            </w:r>
            <w:r>
              <w:t>20 лет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E40456" w:rsidRDefault="00E40456">
            <w:pPr>
              <w:pStyle w:val="TableParagraph"/>
              <w:spacing w:line="237" w:lineRule="auto"/>
              <w:ind w:left="109"/>
            </w:pPr>
            <w:r>
              <w:rPr>
                <w:spacing w:val="-2"/>
              </w:rPr>
              <w:t xml:space="preserve">Высшее </w:t>
            </w:r>
            <w:proofErr w:type="spellStart"/>
            <w:r>
              <w:rPr>
                <w:spacing w:val="-2"/>
              </w:rPr>
              <w:t>профессио</w:t>
            </w:r>
            <w:proofErr w:type="spellEnd"/>
          </w:p>
          <w:p w:rsidR="00E40456" w:rsidRDefault="00E40456">
            <w:pPr>
              <w:pStyle w:val="TableParagraph"/>
              <w:spacing w:line="241" w:lineRule="exact"/>
              <w:ind w:left="109"/>
            </w:pPr>
            <w:proofErr w:type="spellStart"/>
            <w:r>
              <w:rPr>
                <w:spacing w:val="-2"/>
              </w:rPr>
              <w:t>нальное</w:t>
            </w:r>
            <w:proofErr w:type="spellEnd"/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 w:rsidR="00E40456" w:rsidRDefault="00E40456">
            <w:pPr>
              <w:pStyle w:val="TableParagraph"/>
              <w:spacing w:line="237" w:lineRule="auto"/>
              <w:ind w:left="104"/>
            </w:pPr>
            <w:r>
              <w:rPr>
                <w:spacing w:val="-2"/>
              </w:rPr>
              <w:t xml:space="preserve">Среднее </w:t>
            </w:r>
            <w:proofErr w:type="spellStart"/>
            <w:r>
              <w:rPr>
                <w:spacing w:val="-2"/>
              </w:rPr>
              <w:t>профессио</w:t>
            </w:r>
            <w:proofErr w:type="spellEnd"/>
          </w:p>
          <w:p w:rsidR="00E40456" w:rsidRDefault="00E40456">
            <w:pPr>
              <w:pStyle w:val="TableParagraph"/>
              <w:spacing w:line="241" w:lineRule="exact"/>
              <w:ind w:left="104"/>
            </w:pPr>
            <w:proofErr w:type="spellStart"/>
            <w:r>
              <w:rPr>
                <w:spacing w:val="-2"/>
              </w:rPr>
              <w:t>нальное</w:t>
            </w:r>
            <w:proofErr w:type="spellEnd"/>
          </w:p>
        </w:tc>
      </w:tr>
      <w:tr w:rsidR="00E40456" w:rsidTr="00E40456">
        <w:trPr>
          <w:trHeight w:val="748"/>
        </w:trPr>
        <w:tc>
          <w:tcPr>
            <w:tcW w:w="1369" w:type="dxa"/>
            <w:tcBorders>
              <w:top w:val="single" w:sz="6" w:space="0" w:color="000000"/>
            </w:tcBorders>
          </w:tcPr>
          <w:p w:rsidR="00E40456" w:rsidRDefault="00E40456">
            <w:pPr>
              <w:pStyle w:val="TableParagraph"/>
              <w:spacing w:before="9"/>
              <w:ind w:left="0"/>
              <w:rPr>
                <w:i/>
                <w:sz w:val="20"/>
              </w:rPr>
            </w:pPr>
          </w:p>
          <w:p w:rsidR="00E40456" w:rsidRDefault="00E40456">
            <w:pPr>
              <w:pStyle w:val="TableParagraph"/>
              <w:ind w:left="551" w:right="5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:rsidR="00E40456" w:rsidRDefault="00E40456">
            <w:pPr>
              <w:pStyle w:val="TableParagraph"/>
              <w:spacing w:before="10"/>
              <w:ind w:left="0"/>
              <w:rPr>
                <w:i/>
              </w:rPr>
            </w:pPr>
          </w:p>
          <w:p w:rsidR="00E40456" w:rsidRDefault="00E4045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E40456" w:rsidRDefault="00E40456">
            <w:pPr>
              <w:pStyle w:val="TableParagraph"/>
              <w:spacing w:before="10"/>
              <w:ind w:left="0"/>
              <w:rPr>
                <w:i/>
              </w:rPr>
            </w:pPr>
          </w:p>
          <w:p w:rsidR="00E40456" w:rsidRDefault="00E4045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:rsidR="00E40456" w:rsidRDefault="00E40456">
            <w:pPr>
              <w:pStyle w:val="TableParagraph"/>
              <w:spacing w:before="10"/>
              <w:ind w:left="0"/>
              <w:rPr>
                <w:i/>
              </w:rPr>
            </w:pPr>
          </w:p>
          <w:p w:rsidR="00E40456" w:rsidRDefault="00E40456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E40456" w:rsidRDefault="00E40456">
            <w:pPr>
              <w:pStyle w:val="TableParagraph"/>
              <w:spacing w:before="10"/>
              <w:ind w:left="0"/>
              <w:rPr>
                <w:i/>
              </w:rPr>
            </w:pPr>
          </w:p>
          <w:p w:rsidR="00E40456" w:rsidRDefault="00E4045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:rsidR="00E40456" w:rsidRDefault="00E40456">
            <w:pPr>
              <w:pStyle w:val="TableParagraph"/>
              <w:spacing w:before="10"/>
              <w:ind w:left="0"/>
              <w:rPr>
                <w:i/>
              </w:rPr>
            </w:pPr>
          </w:p>
          <w:p w:rsidR="00E40456" w:rsidRDefault="00E40456">
            <w:pPr>
              <w:pStyle w:val="TableParagraph"/>
              <w:ind w:left="310" w:right="30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1263" w:type="dxa"/>
            <w:tcBorders>
              <w:top w:val="single" w:sz="6" w:space="0" w:color="000000"/>
            </w:tcBorders>
          </w:tcPr>
          <w:p w:rsidR="00E40456" w:rsidRDefault="00E40456">
            <w:pPr>
              <w:pStyle w:val="TableParagraph"/>
              <w:spacing w:before="10"/>
              <w:ind w:left="0"/>
              <w:rPr>
                <w:i/>
              </w:rPr>
            </w:pPr>
          </w:p>
          <w:p w:rsidR="00E40456" w:rsidRDefault="00E4045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 w:rsidR="00E40456" w:rsidRDefault="00E40456">
            <w:pPr>
              <w:pStyle w:val="TableParagraph"/>
              <w:spacing w:before="10"/>
              <w:ind w:left="0"/>
              <w:rPr>
                <w:i/>
              </w:rPr>
            </w:pPr>
          </w:p>
          <w:p w:rsidR="00E40456" w:rsidRDefault="00E4045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A298D" w:rsidRDefault="00E1572F">
      <w:pPr>
        <w:pStyle w:val="a3"/>
        <w:spacing w:before="90"/>
        <w:ind w:left="815" w:right="270" w:firstLine="542"/>
      </w:pPr>
      <w:r>
        <w:t>Учреждение располагает достаточным учебно-методическим потенциалом, который необходим для успешной реализации учебных программ, выполнения требований государственного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стандарта.</w:t>
      </w:r>
    </w:p>
    <w:p w:rsidR="00FA298D" w:rsidRDefault="00E1572F">
      <w:pPr>
        <w:pStyle w:val="1"/>
        <w:spacing w:before="8" w:line="240" w:lineRule="auto"/>
        <w:ind w:left="1175"/>
        <w:jc w:val="left"/>
      </w:pPr>
      <w:r>
        <w:t>Методическая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осуществлялась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rPr>
          <w:spacing w:val="-2"/>
        </w:rPr>
        <w:t>деятельности:</w:t>
      </w:r>
    </w:p>
    <w:p w:rsidR="00FA298D" w:rsidRDefault="00E1572F">
      <w:pPr>
        <w:pStyle w:val="a5"/>
        <w:numPr>
          <w:ilvl w:val="1"/>
          <w:numId w:val="18"/>
        </w:numPr>
        <w:tabs>
          <w:tab w:val="left" w:pos="1876"/>
          <w:tab w:val="left" w:pos="1877"/>
        </w:tabs>
        <w:spacing w:before="21"/>
        <w:ind w:left="1877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FA298D" w:rsidRDefault="00E1572F">
      <w:pPr>
        <w:pStyle w:val="a5"/>
        <w:numPr>
          <w:ilvl w:val="1"/>
          <w:numId w:val="18"/>
        </w:numPr>
        <w:tabs>
          <w:tab w:val="left" w:pos="1876"/>
          <w:tab w:val="left" w:pos="1877"/>
        </w:tabs>
        <w:spacing w:before="15"/>
        <w:ind w:left="1877"/>
        <w:rPr>
          <w:sz w:val="24"/>
        </w:rPr>
      </w:pPr>
      <w:r>
        <w:rPr>
          <w:sz w:val="24"/>
        </w:rPr>
        <w:t>учебно-методическая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FA298D" w:rsidRDefault="00E1572F">
      <w:pPr>
        <w:pStyle w:val="a5"/>
        <w:numPr>
          <w:ilvl w:val="1"/>
          <w:numId w:val="18"/>
        </w:numPr>
        <w:tabs>
          <w:tab w:val="left" w:pos="1876"/>
          <w:tab w:val="left" w:pos="1877"/>
        </w:tabs>
        <w:spacing w:before="16"/>
        <w:ind w:left="1877"/>
        <w:rPr>
          <w:sz w:val="24"/>
        </w:rPr>
      </w:pPr>
      <w:r>
        <w:rPr>
          <w:sz w:val="24"/>
        </w:rPr>
        <w:t>инновационная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FA298D" w:rsidRDefault="00E1572F">
      <w:pPr>
        <w:pStyle w:val="a5"/>
        <w:numPr>
          <w:ilvl w:val="1"/>
          <w:numId w:val="18"/>
        </w:numPr>
        <w:tabs>
          <w:tab w:val="left" w:pos="1876"/>
          <w:tab w:val="left" w:pos="1877"/>
        </w:tabs>
        <w:spacing w:before="20"/>
        <w:ind w:left="1877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опыта;</w:t>
      </w:r>
    </w:p>
    <w:p w:rsidR="00FA298D" w:rsidRDefault="00E1572F">
      <w:pPr>
        <w:pStyle w:val="a5"/>
        <w:numPr>
          <w:ilvl w:val="1"/>
          <w:numId w:val="18"/>
        </w:numPr>
        <w:tabs>
          <w:tab w:val="left" w:pos="1876"/>
          <w:tab w:val="left" w:pos="1877"/>
        </w:tabs>
        <w:spacing w:before="12"/>
        <w:ind w:left="1877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творчества;</w:t>
      </w:r>
    </w:p>
    <w:p w:rsidR="00FA298D" w:rsidRDefault="00E1572F" w:rsidP="00E40456">
      <w:pPr>
        <w:pStyle w:val="a5"/>
        <w:tabs>
          <w:tab w:val="left" w:pos="1876"/>
          <w:tab w:val="left" w:pos="1877"/>
          <w:tab w:val="left" w:pos="3374"/>
          <w:tab w:val="left" w:pos="5300"/>
          <w:tab w:val="left" w:pos="7452"/>
          <w:tab w:val="left" w:pos="7812"/>
          <w:tab w:val="left" w:pos="9598"/>
        </w:tabs>
        <w:spacing w:before="140" w:line="247" w:lineRule="auto"/>
        <w:ind w:left="1093" w:right="270"/>
        <w:rPr>
          <w:sz w:val="24"/>
        </w:rPr>
      </w:pPr>
      <w:r>
        <w:rPr>
          <w:sz w:val="24"/>
        </w:rPr>
        <w:t>Методическая работа школы строилась на основе годового плана.</w:t>
      </w:r>
    </w:p>
    <w:p w:rsidR="00FA298D" w:rsidRDefault="00E1572F">
      <w:pPr>
        <w:pStyle w:val="a3"/>
        <w:spacing w:before="128"/>
        <w:ind w:left="815" w:right="270" w:firstLine="542"/>
      </w:pPr>
      <w:r>
        <w:t xml:space="preserve"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</w:t>
      </w:r>
      <w:r>
        <w:lastRenderedPageBreak/>
        <w:t>учащимися, коррекцию знаний, развитие их способностей и природных задатков, ознакомление учителей с новой методической литературой.</w:t>
      </w:r>
    </w:p>
    <w:p w:rsidR="00FA298D" w:rsidRDefault="00E1572F">
      <w:pPr>
        <w:pStyle w:val="a3"/>
        <w:spacing w:before="1"/>
        <w:ind w:left="1300"/>
      </w:pP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учителей используются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rPr>
          <w:spacing w:val="-2"/>
        </w:rPr>
        <w:t>технологии:</w:t>
      </w:r>
    </w:p>
    <w:p w:rsidR="00FA298D" w:rsidRDefault="00E1572F">
      <w:pPr>
        <w:pStyle w:val="a5"/>
        <w:numPr>
          <w:ilvl w:val="0"/>
          <w:numId w:val="17"/>
        </w:numPr>
        <w:tabs>
          <w:tab w:val="left" w:pos="1003"/>
        </w:tabs>
        <w:spacing w:before="2"/>
        <w:ind w:left="1002"/>
        <w:rPr>
          <w:sz w:val="24"/>
        </w:rPr>
      </w:pPr>
      <w:r>
        <w:rPr>
          <w:spacing w:val="-2"/>
          <w:sz w:val="24"/>
        </w:rPr>
        <w:t>Информационно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– коммуникационная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технология</w:t>
      </w:r>
    </w:p>
    <w:p w:rsidR="00FA298D" w:rsidRDefault="00E1572F">
      <w:pPr>
        <w:pStyle w:val="a5"/>
        <w:numPr>
          <w:ilvl w:val="0"/>
          <w:numId w:val="17"/>
        </w:numPr>
        <w:tabs>
          <w:tab w:val="left" w:pos="1003"/>
        </w:tabs>
        <w:spacing w:before="17"/>
        <w:ind w:left="1002"/>
        <w:rPr>
          <w:sz w:val="24"/>
        </w:rPr>
      </w:pPr>
      <w:r>
        <w:rPr>
          <w:spacing w:val="-2"/>
          <w:sz w:val="24"/>
        </w:rPr>
        <w:t>Технология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критического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мышления</w:t>
      </w:r>
    </w:p>
    <w:p w:rsidR="00FA298D" w:rsidRDefault="00E1572F">
      <w:pPr>
        <w:pStyle w:val="a5"/>
        <w:numPr>
          <w:ilvl w:val="0"/>
          <w:numId w:val="17"/>
        </w:numPr>
        <w:tabs>
          <w:tab w:val="left" w:pos="1003"/>
        </w:tabs>
        <w:spacing w:before="12"/>
        <w:ind w:left="1002"/>
        <w:rPr>
          <w:sz w:val="24"/>
        </w:rPr>
      </w:pPr>
      <w:r>
        <w:rPr>
          <w:sz w:val="24"/>
        </w:rPr>
        <w:t>Проектная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технология</w:t>
      </w:r>
    </w:p>
    <w:p w:rsidR="00FA298D" w:rsidRDefault="00E1572F">
      <w:pPr>
        <w:pStyle w:val="a5"/>
        <w:numPr>
          <w:ilvl w:val="0"/>
          <w:numId w:val="17"/>
        </w:numPr>
        <w:tabs>
          <w:tab w:val="left" w:pos="1003"/>
        </w:tabs>
        <w:spacing w:before="17"/>
        <w:ind w:left="1002"/>
        <w:rPr>
          <w:sz w:val="24"/>
        </w:rPr>
      </w:pPr>
      <w:r>
        <w:rPr>
          <w:spacing w:val="-2"/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проблемного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FA298D" w:rsidRDefault="00E1572F">
      <w:pPr>
        <w:pStyle w:val="a5"/>
        <w:numPr>
          <w:ilvl w:val="0"/>
          <w:numId w:val="17"/>
        </w:numPr>
        <w:tabs>
          <w:tab w:val="left" w:pos="1003"/>
        </w:tabs>
        <w:spacing w:before="17"/>
        <w:ind w:left="1002"/>
        <w:rPr>
          <w:sz w:val="24"/>
        </w:rPr>
      </w:pPr>
      <w:r>
        <w:rPr>
          <w:sz w:val="24"/>
        </w:rPr>
        <w:t>Игровые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технологии</w:t>
      </w:r>
    </w:p>
    <w:p w:rsidR="00FA298D" w:rsidRDefault="00E1572F">
      <w:pPr>
        <w:pStyle w:val="a5"/>
        <w:numPr>
          <w:ilvl w:val="0"/>
          <w:numId w:val="17"/>
        </w:numPr>
        <w:tabs>
          <w:tab w:val="left" w:pos="1066"/>
        </w:tabs>
        <w:spacing w:before="17"/>
        <w:ind w:left="1065" w:hanging="260"/>
        <w:rPr>
          <w:sz w:val="24"/>
        </w:rPr>
      </w:pPr>
      <w:proofErr w:type="spellStart"/>
      <w:r w:rsidRPr="00E40456">
        <w:rPr>
          <w:w w:val="95"/>
          <w:sz w:val="24"/>
          <w:szCs w:val="24"/>
        </w:rPr>
        <w:t>Здоровьесберегающие</w:t>
      </w:r>
      <w:proofErr w:type="spellEnd"/>
      <w:r>
        <w:rPr>
          <w:spacing w:val="52"/>
          <w:w w:val="150"/>
          <w:sz w:val="24"/>
        </w:rPr>
        <w:t xml:space="preserve"> </w:t>
      </w:r>
      <w:r>
        <w:rPr>
          <w:spacing w:val="-2"/>
          <w:sz w:val="24"/>
        </w:rPr>
        <w:t>технологии</w:t>
      </w:r>
    </w:p>
    <w:p w:rsidR="00FA298D" w:rsidRDefault="00E1572F">
      <w:pPr>
        <w:pStyle w:val="a3"/>
        <w:spacing w:before="16"/>
        <w:ind w:left="806" w:right="270" w:firstLine="484"/>
      </w:pPr>
      <w:r>
        <w:t>За последний год значительно возрос интер</w:t>
      </w:r>
      <w:r w:rsidR="00E40456">
        <w:t>ес к информационным технологиям.</w:t>
      </w:r>
      <w:r>
        <w:t xml:space="preserve"> Все педагоги используют в своей работе ИКТ, в полной мере владеют формами дистанционного обучения, используют разные платформы.</w:t>
      </w:r>
    </w:p>
    <w:p w:rsidR="00FA298D" w:rsidRDefault="00E1572F">
      <w:pPr>
        <w:pStyle w:val="a3"/>
        <w:spacing w:before="30"/>
        <w:ind w:left="806" w:right="270" w:firstLine="484"/>
      </w:pPr>
      <w:r>
        <w:t>Методическая работа в школе была направлена на включение учителей в творческий педагогический поиск;</w:t>
      </w:r>
      <w:r>
        <w:rPr>
          <w:spacing w:val="-2"/>
        </w:rPr>
        <w:t xml:space="preserve"> </w:t>
      </w:r>
      <w:r>
        <w:t>на повышение уровня профессионального мастерства каждого учителя;</w:t>
      </w:r>
      <w:r>
        <w:rPr>
          <w:spacing w:val="-2"/>
        </w:rPr>
        <w:t xml:space="preserve"> </w:t>
      </w:r>
      <w:r>
        <w:t>на практическое</w:t>
      </w:r>
      <w:r>
        <w:rPr>
          <w:spacing w:val="-6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 реализации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приемов в</w:t>
      </w:r>
      <w:r>
        <w:rPr>
          <w:spacing w:val="-8"/>
        </w:rPr>
        <w:t xml:space="preserve"> </w:t>
      </w:r>
      <w:r>
        <w:t>обучении и воспитании, а</w:t>
      </w:r>
      <w:r>
        <w:rPr>
          <w:spacing w:val="-6"/>
        </w:rPr>
        <w:t xml:space="preserve"> </w:t>
      </w:r>
      <w:r>
        <w:t>в конечном итоге</w:t>
      </w:r>
      <w:r>
        <w:rPr>
          <w:spacing w:val="40"/>
        </w:rPr>
        <w:t xml:space="preserve"> </w:t>
      </w:r>
      <w:r>
        <w:t>на рост уровня образованности и воспитанности обучающихся.</w:t>
      </w:r>
    </w:p>
    <w:p w:rsidR="00FA298D" w:rsidRDefault="00FA298D">
      <w:pPr>
        <w:pStyle w:val="a3"/>
        <w:spacing w:before="9"/>
        <w:ind w:left="0"/>
        <w:jc w:val="left"/>
        <w:rPr>
          <w:sz w:val="28"/>
        </w:rPr>
      </w:pPr>
    </w:p>
    <w:p w:rsidR="00FA298D" w:rsidRDefault="00E1572F">
      <w:pPr>
        <w:pStyle w:val="1"/>
        <w:spacing w:before="1"/>
        <w:ind w:left="4009"/>
      </w:pPr>
      <w:r>
        <w:t>Работа</w:t>
      </w:r>
      <w:r>
        <w:rPr>
          <w:spacing w:val="-1"/>
        </w:rPr>
        <w:t xml:space="preserve"> </w:t>
      </w:r>
      <w:r>
        <w:t xml:space="preserve">педагогического </w:t>
      </w:r>
      <w:r>
        <w:rPr>
          <w:spacing w:val="-2"/>
        </w:rPr>
        <w:t>совета</w:t>
      </w:r>
    </w:p>
    <w:p w:rsidR="00FA298D" w:rsidRDefault="00E1572F">
      <w:pPr>
        <w:pStyle w:val="a3"/>
        <w:ind w:right="280" w:firstLine="302"/>
      </w:pPr>
      <w:r>
        <w:t xml:space="preserve">Высшей формой коллективной методической работы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>
        <w:t>внутришкольного</w:t>
      </w:r>
      <w:proofErr w:type="spellEnd"/>
      <w:r>
        <w:t xml:space="preserve"> управления в соответствии с закрепленными за каждым из них должностными полномочиями и обязанностями.</w:t>
      </w:r>
    </w:p>
    <w:p w:rsidR="00FA298D" w:rsidRDefault="00E1572F">
      <w:pPr>
        <w:pStyle w:val="a3"/>
        <w:ind w:right="275" w:firstLine="244"/>
      </w:pPr>
      <w:r>
        <w:t xml:space="preserve">Педагогический совет - орган коллективной </w:t>
      </w:r>
      <w:proofErr w:type="spellStart"/>
      <w:r>
        <w:t>мыследеятельности</w:t>
      </w:r>
      <w:proofErr w:type="spellEnd"/>
      <w:r>
        <w:t xml:space="preserve"> и коллективного педагогического диагностирования, формирующий</w:t>
      </w:r>
      <w:r>
        <w:rPr>
          <w:spacing w:val="40"/>
        </w:rPr>
        <w:t xml:space="preserve"> </w:t>
      </w:r>
      <w:r>
        <w:t>педагогическое мышление, отношения сотрудничества для реализации основных задач школы. Работа педагогического совета соответствовала плану и поставленным задачам.</w:t>
      </w:r>
    </w:p>
    <w:p w:rsidR="00FA298D" w:rsidRDefault="00E1572F">
      <w:pPr>
        <w:pStyle w:val="a3"/>
        <w:spacing w:line="242" w:lineRule="auto"/>
        <w:ind w:right="279" w:firstLine="302"/>
      </w:pPr>
      <w:r>
        <w:t>В 2021-2022 учебном году было запланированы и проведены</w:t>
      </w:r>
      <w:r>
        <w:rPr>
          <w:spacing w:val="40"/>
        </w:rPr>
        <w:t xml:space="preserve"> </w:t>
      </w:r>
      <w:r>
        <w:t>педагогические советы, тематика педсоветов была выбрана с учетом обозначенных проблем по итогам 2020-2021 учебного года:</w:t>
      </w:r>
    </w:p>
    <w:tbl>
      <w:tblPr>
        <w:tblStyle w:val="TableNormal"/>
        <w:tblW w:w="0" w:type="auto"/>
        <w:tblInd w:w="38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803"/>
        <w:gridCol w:w="1637"/>
      </w:tblGrid>
      <w:tr w:rsidR="00FA298D">
        <w:trPr>
          <w:trHeight w:val="1252"/>
        </w:trPr>
        <w:tc>
          <w:tcPr>
            <w:tcW w:w="643" w:type="dxa"/>
          </w:tcPr>
          <w:p w:rsidR="00FA298D" w:rsidRDefault="00FA298D">
            <w:pPr>
              <w:pStyle w:val="TableParagraph"/>
              <w:ind w:left="0"/>
              <w:rPr>
                <w:sz w:val="26"/>
              </w:rPr>
            </w:pPr>
          </w:p>
          <w:p w:rsidR="00FA298D" w:rsidRDefault="00E1572F">
            <w:pPr>
              <w:pStyle w:val="TableParagraph"/>
              <w:spacing w:before="18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803" w:type="dxa"/>
          </w:tcPr>
          <w:p w:rsidR="00FA298D" w:rsidRDefault="00E1572F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Анализ работы школы за 2020-2021 учебный год. Цели, задачи, направления деятельности педагогического коллектива на 2021-2022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37" w:type="dxa"/>
          </w:tcPr>
          <w:p w:rsidR="00FA298D" w:rsidRDefault="00FA298D">
            <w:pPr>
              <w:pStyle w:val="TableParagraph"/>
              <w:ind w:left="0"/>
              <w:rPr>
                <w:sz w:val="26"/>
              </w:rPr>
            </w:pPr>
          </w:p>
          <w:p w:rsidR="00FA298D" w:rsidRDefault="00E1572F">
            <w:pPr>
              <w:pStyle w:val="TableParagraph"/>
              <w:spacing w:before="182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</w:tr>
      <w:tr w:rsidR="00FA298D">
        <w:trPr>
          <w:trHeight w:val="551"/>
        </w:trPr>
        <w:tc>
          <w:tcPr>
            <w:tcW w:w="643" w:type="dxa"/>
          </w:tcPr>
          <w:p w:rsidR="00FA298D" w:rsidRDefault="00E1572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3" w:type="dxa"/>
          </w:tcPr>
          <w:p w:rsidR="00FA298D" w:rsidRDefault="00762B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637" w:type="dxa"/>
          </w:tcPr>
          <w:p w:rsidR="00FA298D" w:rsidRDefault="00E1572F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FA298D">
        <w:trPr>
          <w:trHeight w:val="552"/>
        </w:trPr>
        <w:tc>
          <w:tcPr>
            <w:tcW w:w="643" w:type="dxa"/>
          </w:tcPr>
          <w:p w:rsidR="00FA298D" w:rsidRDefault="00E1572F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803" w:type="dxa"/>
          </w:tcPr>
          <w:p w:rsidR="00762BA6" w:rsidRDefault="00762BA6" w:rsidP="00762B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и 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:rsidR="00FA298D" w:rsidRDefault="00762BA6" w:rsidP="00762BA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637" w:type="dxa"/>
          </w:tcPr>
          <w:p w:rsidR="00FA298D" w:rsidRDefault="00E1572F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FA298D">
        <w:trPr>
          <w:trHeight w:val="551"/>
        </w:trPr>
        <w:tc>
          <w:tcPr>
            <w:tcW w:w="643" w:type="dxa"/>
          </w:tcPr>
          <w:p w:rsidR="00FA298D" w:rsidRDefault="00E1572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3" w:type="dxa"/>
          </w:tcPr>
          <w:p w:rsidR="00FA298D" w:rsidRDefault="00762BA6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Воспитание через школьный урок.</w:t>
            </w:r>
          </w:p>
        </w:tc>
        <w:tc>
          <w:tcPr>
            <w:tcW w:w="1637" w:type="dxa"/>
          </w:tcPr>
          <w:p w:rsidR="00FA298D" w:rsidRDefault="00E1572F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FA298D">
        <w:trPr>
          <w:trHeight w:val="551"/>
        </w:trPr>
        <w:tc>
          <w:tcPr>
            <w:tcW w:w="643" w:type="dxa"/>
          </w:tcPr>
          <w:p w:rsidR="00FA298D" w:rsidRDefault="00E1572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3" w:type="dxa"/>
          </w:tcPr>
          <w:p w:rsidR="00FA298D" w:rsidRDefault="00E1572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E40456">
              <w:rPr>
                <w:sz w:val="24"/>
              </w:rPr>
              <w:t>класса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итоговой</w:t>
            </w:r>
          </w:p>
          <w:p w:rsidR="00FA298D" w:rsidRDefault="00E1572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 w:rsidR="00E40456">
              <w:rPr>
                <w:sz w:val="24"/>
              </w:rPr>
              <w:t>переводе учащихся 1</w:t>
            </w:r>
            <w:r>
              <w:rPr>
                <w:sz w:val="24"/>
              </w:rPr>
              <w:t>-8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классов.</w:t>
            </w:r>
          </w:p>
        </w:tc>
        <w:tc>
          <w:tcPr>
            <w:tcW w:w="1637" w:type="dxa"/>
          </w:tcPr>
          <w:p w:rsidR="00FA298D" w:rsidRDefault="00E1572F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  <w:tr w:rsidR="00FA298D">
        <w:trPr>
          <w:trHeight w:val="278"/>
        </w:trPr>
        <w:tc>
          <w:tcPr>
            <w:tcW w:w="643" w:type="dxa"/>
          </w:tcPr>
          <w:p w:rsidR="00FA298D" w:rsidRDefault="00E15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803" w:type="dxa"/>
          </w:tcPr>
          <w:p w:rsidR="00FA298D" w:rsidRDefault="00E1572F">
            <w:pPr>
              <w:pStyle w:val="TableParagraph"/>
              <w:spacing w:line="259" w:lineRule="exact"/>
              <w:ind w:left="110"/>
              <w:rPr>
                <w:spacing w:val="-2"/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отчислении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 </w:t>
            </w:r>
            <w:r w:rsidR="00E40456">
              <w:rPr>
                <w:sz w:val="24"/>
              </w:rPr>
              <w:t>класса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аттестатов</w:t>
            </w:r>
          </w:p>
          <w:p w:rsidR="00762BA6" w:rsidRDefault="00762BA6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1637" w:type="dxa"/>
          </w:tcPr>
          <w:p w:rsidR="00FA298D" w:rsidRDefault="00E1572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</w:tr>
    </w:tbl>
    <w:p w:rsidR="00FA298D" w:rsidRDefault="00E1572F">
      <w:pPr>
        <w:pStyle w:val="a3"/>
        <w:ind w:right="270" w:firstLine="240"/>
      </w:pPr>
      <w:r>
        <w:t>В подготовке педагогических советов участвовали методические объединения, выбравшие из своего состава преподавателей в инициативные группы, получившие необходимые рекомендации и список литературы от руководителя, ответственного за подготовку и проведение данного педсовета. Формы проведения педагогических советов были разнообразны. Наряду с традиционными использовались такие активные формы р</w:t>
      </w:r>
      <w:r w:rsidR="00762BA6">
        <w:t xml:space="preserve">абота в творческих </w:t>
      </w:r>
      <w:proofErr w:type="spellStart"/>
      <w:r w:rsidR="00762BA6">
        <w:t>микрогруппах</w:t>
      </w:r>
      <w:proofErr w:type="spellEnd"/>
      <w:r w:rsidR="00762BA6">
        <w:t>.</w:t>
      </w:r>
      <w:r>
        <w:rPr>
          <w:spacing w:val="-5"/>
        </w:rPr>
        <w:t xml:space="preserve"> </w:t>
      </w:r>
      <w:r>
        <w:t>Внедряя</w:t>
      </w:r>
      <w:r>
        <w:rPr>
          <w:spacing w:val="-6"/>
        </w:rPr>
        <w:t xml:space="preserve"> </w:t>
      </w:r>
      <w:r>
        <w:t>нетрадиционные</w:t>
      </w:r>
      <w:r>
        <w:rPr>
          <w:spacing w:val="-7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организационный</w:t>
      </w:r>
      <w:r>
        <w:rPr>
          <w:spacing w:val="-5"/>
        </w:rPr>
        <w:t xml:space="preserve"> </w:t>
      </w:r>
      <w:r>
        <w:t>механизм,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старались обеспечить высокую активность учителей школы. Решения педсовета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 Контроль за выполнением решений педагогического сов</w:t>
      </w:r>
      <w:r w:rsidR="00762BA6">
        <w:t>ета возлагался на администрацию.</w:t>
      </w:r>
      <w:r>
        <w:t xml:space="preserve"> Результаты контроля обсуждались административных совещаниях, заседаниях МО учителей- </w:t>
      </w:r>
      <w:r>
        <w:rPr>
          <w:spacing w:val="-2"/>
        </w:rPr>
        <w:t>предметников.</w:t>
      </w:r>
    </w:p>
    <w:p w:rsidR="00FA298D" w:rsidRDefault="00E1572F">
      <w:pPr>
        <w:pStyle w:val="a3"/>
        <w:ind w:right="272" w:firstLine="364"/>
      </w:pPr>
      <w:r>
        <w:rPr>
          <w:b/>
          <w:i/>
        </w:rPr>
        <w:t xml:space="preserve">Выводы: </w:t>
      </w:r>
      <w:r>
        <w:t>тематика проведения педагогических советов была актуальной и востребованной, соотносилась с поставленной проблемой школы, способствовала реализации</w:t>
      </w:r>
      <w:r>
        <w:rPr>
          <w:spacing w:val="40"/>
        </w:rPr>
        <w:t xml:space="preserve"> </w:t>
      </w:r>
      <w:r>
        <w:t>поставленных целей и задач перед методической службой школы.</w:t>
      </w:r>
    </w:p>
    <w:p w:rsidR="00FA298D" w:rsidRDefault="00E1572F">
      <w:pPr>
        <w:pStyle w:val="a3"/>
        <w:spacing w:line="242" w:lineRule="auto"/>
        <w:ind w:right="271" w:firstLine="302"/>
      </w:pPr>
      <w:r>
        <w:rPr>
          <w:b/>
          <w:i/>
        </w:rPr>
        <w:t xml:space="preserve">Рекомендации </w:t>
      </w:r>
      <w:r>
        <w:t>на следующий учебный год по проведению педагогических советов:</w:t>
      </w:r>
      <w:r>
        <w:rPr>
          <w:spacing w:val="40"/>
        </w:rPr>
        <w:t xml:space="preserve"> </w:t>
      </w:r>
      <w:r>
        <w:t xml:space="preserve">продолжить </w:t>
      </w:r>
      <w:r>
        <w:lastRenderedPageBreak/>
        <w:t>использование разнообразных форм и методов проведения педсоветов.</w:t>
      </w:r>
    </w:p>
    <w:p w:rsidR="00FA298D" w:rsidRDefault="00FA298D">
      <w:pPr>
        <w:pStyle w:val="a3"/>
        <w:spacing w:before="5"/>
        <w:ind w:left="0"/>
        <w:jc w:val="left"/>
        <w:rPr>
          <w:sz w:val="23"/>
        </w:rPr>
      </w:pPr>
    </w:p>
    <w:p w:rsidR="00FA298D" w:rsidRDefault="00E1572F">
      <w:pPr>
        <w:pStyle w:val="1"/>
        <w:spacing w:line="275" w:lineRule="exact"/>
        <w:ind w:left="4292"/>
      </w:pPr>
      <w:r>
        <w:t>Работа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rPr>
          <w:spacing w:val="-2"/>
        </w:rPr>
        <w:t>объединений</w:t>
      </w:r>
    </w:p>
    <w:p w:rsidR="00FA298D" w:rsidRDefault="00E1572F">
      <w:pPr>
        <w:ind w:left="460" w:right="276" w:firstLine="422"/>
        <w:jc w:val="both"/>
        <w:rPr>
          <w:sz w:val="23"/>
        </w:rPr>
      </w:pPr>
      <w:r>
        <w:rPr>
          <w:sz w:val="24"/>
        </w:rPr>
        <w:t>Главной структурой, организующей методическую работу учителей - предметников, являются 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возглавляют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руководители. </w:t>
      </w:r>
      <w:r>
        <w:rPr>
          <w:sz w:val="23"/>
        </w:rPr>
        <w:t>Методический совет школы координировал деятельность методических объединений, творческой группы педагогов.</w:t>
      </w:r>
    </w:p>
    <w:p w:rsidR="00FA298D" w:rsidRDefault="00E1572F">
      <w:pPr>
        <w:pStyle w:val="a3"/>
        <w:spacing w:line="276" w:lineRule="exact"/>
        <w:ind w:left="1113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работали</w:t>
      </w:r>
      <w:r>
        <w:rPr>
          <w:spacing w:val="-2"/>
        </w:rPr>
        <w:t xml:space="preserve"> </w:t>
      </w:r>
      <w:r w:rsidR="00D4349E">
        <w:t>два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2"/>
        </w:rPr>
        <w:t xml:space="preserve"> объединения:</w:t>
      </w:r>
    </w:p>
    <w:p w:rsidR="00FA298D" w:rsidRDefault="00E1572F">
      <w:pPr>
        <w:pStyle w:val="a5"/>
        <w:numPr>
          <w:ilvl w:val="1"/>
          <w:numId w:val="16"/>
        </w:numPr>
        <w:tabs>
          <w:tab w:val="left" w:pos="1047"/>
        </w:tabs>
        <w:spacing w:before="1"/>
        <w:ind w:hanging="361"/>
        <w:rPr>
          <w:sz w:val="24"/>
        </w:rPr>
      </w:pP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 w:rsidR="00D4349E">
        <w:rPr>
          <w:sz w:val="24"/>
        </w:rPr>
        <w:t>-предметников</w:t>
      </w:r>
    </w:p>
    <w:p w:rsidR="00D4349E" w:rsidRPr="00D4349E" w:rsidRDefault="00E1572F" w:rsidP="00D4349E">
      <w:pPr>
        <w:pStyle w:val="a5"/>
        <w:numPr>
          <w:ilvl w:val="1"/>
          <w:numId w:val="16"/>
        </w:numPr>
        <w:tabs>
          <w:tab w:val="left" w:pos="1047"/>
        </w:tabs>
        <w:spacing w:before="12"/>
        <w:ind w:hanging="361"/>
      </w:pPr>
      <w:r>
        <w:rPr>
          <w:sz w:val="24"/>
        </w:rPr>
        <w:t xml:space="preserve">МО </w:t>
      </w:r>
      <w:r w:rsidR="00D4349E">
        <w:rPr>
          <w:sz w:val="24"/>
        </w:rPr>
        <w:t>классных руководителей.</w:t>
      </w:r>
    </w:p>
    <w:p w:rsidR="00FA298D" w:rsidRDefault="00E1572F" w:rsidP="00D4349E">
      <w:pPr>
        <w:pStyle w:val="a5"/>
        <w:tabs>
          <w:tab w:val="left" w:pos="1047"/>
        </w:tabs>
        <w:spacing w:before="12"/>
        <w:ind w:left="1046"/>
      </w:pPr>
      <w:r>
        <w:t>Деятельность МО была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предметов, изучение нормативной методической документации по вопросам образования, отбор содержания и составление рабочих программ по предметам.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темой</w:t>
      </w:r>
      <w:r>
        <w:rPr>
          <w:spacing w:val="-10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были</w:t>
      </w:r>
      <w:r>
        <w:rPr>
          <w:spacing w:val="-14"/>
        </w:rPr>
        <w:t xml:space="preserve"> </w:t>
      </w:r>
      <w:r>
        <w:t>обозначены</w:t>
      </w:r>
      <w:r>
        <w:rPr>
          <w:spacing w:val="-1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методических объединений и темы самообразования учителей.</w:t>
      </w:r>
    </w:p>
    <w:p w:rsidR="00FA298D" w:rsidRDefault="00E1572F">
      <w:pPr>
        <w:pStyle w:val="a3"/>
        <w:ind w:right="274" w:firstLine="542"/>
      </w:pPr>
      <w:r>
        <w:t>МО учителей -</w:t>
      </w:r>
      <w:r w:rsidR="001B4085">
        <w:t>предметников</w:t>
      </w:r>
      <w:r>
        <w:t xml:space="preserve"> «Формирование и развитие функциональной грамотности обучающихся на уроках как важнейшее условие повышения качества </w:t>
      </w:r>
      <w:r>
        <w:rPr>
          <w:spacing w:val="-2"/>
        </w:rPr>
        <w:t>образования».</w:t>
      </w:r>
    </w:p>
    <w:p w:rsidR="00FA298D" w:rsidRDefault="00E1572F">
      <w:pPr>
        <w:pStyle w:val="a3"/>
        <w:spacing w:before="6" w:line="237" w:lineRule="auto"/>
        <w:ind w:right="281" w:firstLine="604"/>
      </w:pPr>
      <w:r>
        <w:t xml:space="preserve">МО </w:t>
      </w:r>
      <w:r w:rsidR="00D4349E">
        <w:t xml:space="preserve">классных руководителей </w:t>
      </w:r>
      <w:r>
        <w:t>- «Формирование ключевых</w:t>
      </w:r>
      <w:r>
        <w:rPr>
          <w:spacing w:val="40"/>
        </w:rPr>
        <w:t xml:space="preserve"> </w:t>
      </w:r>
      <w:r>
        <w:t>компетенций на уроках и внеклассных занятиях через современные образовательные технологии и проектную деятельность».</w:t>
      </w:r>
    </w:p>
    <w:p w:rsidR="00FA298D" w:rsidRDefault="00E1572F">
      <w:pPr>
        <w:pStyle w:val="a3"/>
        <w:spacing w:before="3"/>
        <w:ind w:right="280" w:firstLine="542"/>
      </w:pPr>
      <w:r>
        <w:t>Каждое методическое объединение работало над своей темой, напрямую связанной с единой методической темой школы. Все МО имели свои планы и осуществляли работу под руководством руководителей</w:t>
      </w:r>
      <w:r>
        <w:rPr>
          <w:spacing w:val="-5"/>
        </w:rPr>
        <w:t xml:space="preserve"> </w:t>
      </w:r>
      <w:r>
        <w:t>МО.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11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МО,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заседаниях МО рассматривались</w:t>
      </w:r>
      <w:r>
        <w:rPr>
          <w:spacing w:val="40"/>
        </w:rPr>
        <w:t xml:space="preserve"> </w:t>
      </w:r>
      <w:r>
        <w:t>следующие вопросы:</w:t>
      </w:r>
    </w:p>
    <w:p w:rsidR="00FA298D" w:rsidRDefault="00E1572F">
      <w:pPr>
        <w:pStyle w:val="a5"/>
        <w:numPr>
          <w:ilvl w:val="0"/>
          <w:numId w:val="15"/>
        </w:numPr>
        <w:tabs>
          <w:tab w:val="left" w:pos="1540"/>
          <w:tab w:val="left" w:pos="1541"/>
        </w:tabs>
        <w:spacing w:before="5"/>
        <w:rPr>
          <w:sz w:val="24"/>
        </w:rPr>
      </w:pPr>
      <w:r>
        <w:rPr>
          <w:sz w:val="24"/>
        </w:rPr>
        <w:t>изучение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обзор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литературы;</w:t>
      </w:r>
    </w:p>
    <w:p w:rsidR="00FA298D" w:rsidRDefault="00E1572F">
      <w:pPr>
        <w:pStyle w:val="a5"/>
        <w:numPr>
          <w:ilvl w:val="0"/>
          <w:numId w:val="15"/>
        </w:numPr>
        <w:tabs>
          <w:tab w:val="left" w:pos="1540"/>
          <w:tab w:val="left" w:pos="1541"/>
        </w:tabs>
        <w:spacing w:before="15"/>
        <w:rPr>
          <w:sz w:val="24"/>
        </w:rPr>
      </w:pP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учителей;</w:t>
      </w:r>
    </w:p>
    <w:p w:rsidR="00FA298D" w:rsidRDefault="00E1572F">
      <w:pPr>
        <w:pStyle w:val="a5"/>
        <w:numPr>
          <w:ilvl w:val="0"/>
          <w:numId w:val="15"/>
        </w:numPr>
        <w:tabs>
          <w:tab w:val="left" w:pos="1540"/>
          <w:tab w:val="left" w:pos="1541"/>
        </w:tabs>
        <w:spacing w:before="16"/>
        <w:rPr>
          <w:sz w:val="24"/>
        </w:rPr>
      </w:pP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 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уроках;</w:t>
      </w:r>
    </w:p>
    <w:p w:rsidR="00FA298D" w:rsidRDefault="00E1572F">
      <w:pPr>
        <w:pStyle w:val="a5"/>
        <w:numPr>
          <w:ilvl w:val="0"/>
          <w:numId w:val="15"/>
        </w:numPr>
        <w:tabs>
          <w:tab w:val="left" w:pos="1540"/>
          <w:tab w:val="left" w:pos="1541"/>
        </w:tabs>
        <w:spacing w:before="16" w:line="247" w:lineRule="auto"/>
        <w:ind w:right="271"/>
        <w:rPr>
          <w:sz w:val="24"/>
        </w:rPr>
      </w:pPr>
      <w:r>
        <w:rPr>
          <w:sz w:val="24"/>
        </w:rPr>
        <w:t>подготовка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олимпиадам</w:t>
      </w:r>
      <w:r>
        <w:rPr>
          <w:spacing w:val="-15"/>
          <w:sz w:val="24"/>
        </w:rPr>
        <w:t xml:space="preserve"> </w:t>
      </w:r>
      <w:r>
        <w:rPr>
          <w:sz w:val="24"/>
        </w:rPr>
        <w:t>(школьному,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-10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олимпиады школьников, предметным олимпиадам и конкурсам);</w:t>
      </w:r>
    </w:p>
    <w:p w:rsidR="00FA298D" w:rsidRDefault="00E1572F">
      <w:pPr>
        <w:pStyle w:val="a5"/>
        <w:numPr>
          <w:ilvl w:val="0"/>
          <w:numId w:val="15"/>
        </w:numPr>
        <w:tabs>
          <w:tab w:val="left" w:pos="1540"/>
          <w:tab w:val="left" w:pos="1541"/>
        </w:tabs>
        <w:spacing w:before="45"/>
        <w:rPr>
          <w:sz w:val="24"/>
        </w:rPr>
      </w:pPr>
      <w:r>
        <w:rPr>
          <w:sz w:val="24"/>
        </w:rPr>
        <w:t>работа 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детьми;</w:t>
      </w:r>
    </w:p>
    <w:p w:rsidR="00FA298D" w:rsidRDefault="00E1572F">
      <w:pPr>
        <w:pStyle w:val="a5"/>
        <w:numPr>
          <w:ilvl w:val="0"/>
          <w:numId w:val="15"/>
        </w:numPr>
        <w:tabs>
          <w:tab w:val="left" w:pos="1540"/>
          <w:tab w:val="left" w:pos="1541"/>
        </w:tabs>
        <w:spacing w:before="16"/>
        <w:rPr>
          <w:sz w:val="24"/>
        </w:rPr>
      </w:pPr>
      <w:r>
        <w:rPr>
          <w:sz w:val="24"/>
        </w:rPr>
        <w:t>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неуспевающими;</w:t>
      </w:r>
    </w:p>
    <w:p w:rsidR="00FA298D" w:rsidRDefault="00E1572F">
      <w:pPr>
        <w:pStyle w:val="a5"/>
        <w:numPr>
          <w:ilvl w:val="0"/>
          <w:numId w:val="15"/>
        </w:numPr>
        <w:tabs>
          <w:tab w:val="left" w:pos="1540"/>
          <w:tab w:val="left" w:pos="1541"/>
        </w:tabs>
        <w:spacing w:before="15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итоговой </w:t>
      </w:r>
      <w:r>
        <w:rPr>
          <w:spacing w:val="-2"/>
          <w:sz w:val="24"/>
        </w:rPr>
        <w:t>аттестации;</w:t>
      </w:r>
    </w:p>
    <w:p w:rsidR="00FA298D" w:rsidRDefault="00E1572F">
      <w:pPr>
        <w:pStyle w:val="a5"/>
        <w:numPr>
          <w:ilvl w:val="0"/>
          <w:numId w:val="15"/>
        </w:numPr>
        <w:tabs>
          <w:tab w:val="left" w:pos="1540"/>
          <w:tab w:val="left" w:pos="1541"/>
        </w:tabs>
        <w:spacing w:before="17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ОГЭ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FA298D" w:rsidRDefault="00E1572F">
      <w:pPr>
        <w:pStyle w:val="a3"/>
        <w:spacing w:before="17" w:line="249" w:lineRule="auto"/>
        <w:ind w:right="270" w:firstLine="302"/>
      </w:pPr>
      <w:r>
        <w:t>В течение года каждый учитель работал над выбранной темой самообразования с целью совершенствования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повышения</w:t>
      </w:r>
      <w:r>
        <w:rPr>
          <w:spacing w:val="-10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предмету.</w:t>
      </w:r>
      <w:r>
        <w:rPr>
          <w:spacing w:val="-5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велась работа на дополнительных занятиях и индивидуально по различным направлениям.</w:t>
      </w:r>
    </w:p>
    <w:p w:rsidR="00FA298D" w:rsidRDefault="00D4349E">
      <w:pPr>
        <w:pStyle w:val="a3"/>
        <w:spacing w:before="74"/>
        <w:ind w:right="265"/>
      </w:pPr>
      <w:r>
        <w:t xml:space="preserve">     </w:t>
      </w:r>
      <w:r w:rsidR="00E1572F">
        <w:t xml:space="preserve"> На уроках учителя старались осуществлять дифференцированный подход при изложении, закреплении и обобщении материала, составляли и проводили </w:t>
      </w:r>
      <w:proofErr w:type="spellStart"/>
      <w:r w:rsidR="00E1572F">
        <w:t>разноуровневые</w:t>
      </w:r>
      <w:proofErr w:type="spellEnd"/>
      <w:r w:rsidR="00E1572F">
        <w:t xml:space="preserve"> контрольные, самостоятельные и домашние работы. Занятия с неуспевающими проводились по мере выявления</w:t>
      </w:r>
      <w:r w:rsidR="00E1572F">
        <w:rPr>
          <w:spacing w:val="-15"/>
        </w:rPr>
        <w:t xml:space="preserve"> </w:t>
      </w:r>
      <w:r w:rsidR="00E1572F">
        <w:t>пробелов</w:t>
      </w:r>
      <w:r w:rsidR="00E1572F">
        <w:rPr>
          <w:spacing w:val="-15"/>
        </w:rPr>
        <w:t xml:space="preserve"> </w:t>
      </w:r>
      <w:r w:rsidR="00E1572F">
        <w:t>в</w:t>
      </w:r>
      <w:r w:rsidR="00E1572F">
        <w:rPr>
          <w:spacing w:val="-15"/>
        </w:rPr>
        <w:t xml:space="preserve"> </w:t>
      </w:r>
      <w:r w:rsidR="00E1572F">
        <w:t>знаниях.</w:t>
      </w:r>
      <w:r w:rsidR="00E1572F">
        <w:rPr>
          <w:spacing w:val="-15"/>
        </w:rPr>
        <w:t xml:space="preserve"> </w:t>
      </w:r>
      <w:r w:rsidR="00E1572F">
        <w:t>У</w:t>
      </w:r>
      <w:r w:rsidR="00E1572F">
        <w:rPr>
          <w:spacing w:val="-15"/>
        </w:rPr>
        <w:t xml:space="preserve"> </w:t>
      </w:r>
      <w:r w:rsidR="00E1572F">
        <w:t>каждого</w:t>
      </w:r>
      <w:r w:rsidR="00E1572F">
        <w:rPr>
          <w:spacing w:val="-15"/>
        </w:rPr>
        <w:t xml:space="preserve"> </w:t>
      </w:r>
      <w:r w:rsidR="00E1572F">
        <w:t>преподавателя</w:t>
      </w:r>
      <w:r w:rsidR="00E1572F">
        <w:rPr>
          <w:spacing w:val="-15"/>
        </w:rPr>
        <w:t xml:space="preserve"> </w:t>
      </w:r>
      <w:r w:rsidR="00E1572F">
        <w:t>составлен</w:t>
      </w:r>
      <w:r w:rsidR="00E1572F">
        <w:rPr>
          <w:spacing w:val="-15"/>
        </w:rPr>
        <w:t xml:space="preserve"> </w:t>
      </w:r>
      <w:r w:rsidR="00E1572F">
        <w:t>график</w:t>
      </w:r>
      <w:r w:rsidR="00E1572F">
        <w:rPr>
          <w:spacing w:val="-15"/>
        </w:rPr>
        <w:t xml:space="preserve"> </w:t>
      </w:r>
      <w:r w:rsidR="00E1572F">
        <w:t xml:space="preserve">индивидуально-групповых консультаций. На школьных МО учителя делились опытом работы с одаренными и слабоуспевающими учащимися. В рамках МО систематически велась работа по подготовке к ОГЭ. Это изучение материалов ОГЭ по русскому языку, математике, обществознанию, </w:t>
      </w:r>
      <w:r>
        <w:t xml:space="preserve">биологии, </w:t>
      </w:r>
      <w:r w:rsidR="00E1572F">
        <w:t xml:space="preserve">ознакомление педагогов с </w:t>
      </w:r>
      <w:proofErr w:type="spellStart"/>
      <w:r w:rsidR="00E1572F">
        <w:t>КИМами</w:t>
      </w:r>
      <w:proofErr w:type="spellEnd"/>
      <w:r w:rsidR="00E1572F">
        <w:t xml:space="preserve"> ОГЭ, приобретение специальных пособий для подготовки </w:t>
      </w:r>
      <w:proofErr w:type="gramStart"/>
      <w:r w:rsidR="00E1572F">
        <w:t>к</w:t>
      </w:r>
      <w:r w:rsidR="00E1572F">
        <w:rPr>
          <w:spacing w:val="-6"/>
        </w:rPr>
        <w:t xml:space="preserve"> </w:t>
      </w:r>
      <w:r w:rsidR="00E1572F">
        <w:t xml:space="preserve"> ОГЭ</w:t>
      </w:r>
      <w:proofErr w:type="gramEnd"/>
      <w:r w:rsidR="00E1572F">
        <w:rPr>
          <w:spacing w:val="-5"/>
        </w:rPr>
        <w:t xml:space="preserve"> </w:t>
      </w:r>
      <w:r w:rsidR="00E1572F">
        <w:t>с</w:t>
      </w:r>
      <w:r w:rsidR="00E1572F">
        <w:rPr>
          <w:spacing w:val="-1"/>
        </w:rPr>
        <w:t xml:space="preserve"> </w:t>
      </w:r>
      <w:r w:rsidR="00E1572F">
        <w:t>грифом «ФИПИ». Был проведен подробный</w:t>
      </w:r>
      <w:r w:rsidR="00E1572F">
        <w:rPr>
          <w:spacing w:val="-2"/>
        </w:rPr>
        <w:t xml:space="preserve"> </w:t>
      </w:r>
      <w:r w:rsidR="00E1572F">
        <w:t>анализ</w:t>
      </w:r>
      <w:r w:rsidR="00E1572F">
        <w:rPr>
          <w:spacing w:val="-3"/>
        </w:rPr>
        <w:t xml:space="preserve"> </w:t>
      </w:r>
      <w:r w:rsidR="00E1572F">
        <w:t>пробных</w:t>
      </w:r>
      <w:r w:rsidR="00E1572F">
        <w:rPr>
          <w:spacing w:val="-3"/>
        </w:rPr>
        <w:t xml:space="preserve"> </w:t>
      </w:r>
      <w:r w:rsidR="00E1572F">
        <w:t>экзаменов</w:t>
      </w:r>
      <w:r w:rsidR="00E1572F">
        <w:rPr>
          <w:spacing w:val="-2"/>
        </w:rPr>
        <w:t xml:space="preserve"> </w:t>
      </w:r>
      <w:r w:rsidR="00E1572F">
        <w:t xml:space="preserve">по русскому языку, математике, </w:t>
      </w:r>
      <w:r>
        <w:t xml:space="preserve">биологии, </w:t>
      </w:r>
      <w:r w:rsidR="00E1572F">
        <w:t>обществознанию и внесены коррективы по дальнейшей</w:t>
      </w:r>
      <w:r w:rsidR="00E1572F">
        <w:rPr>
          <w:spacing w:val="-3"/>
        </w:rPr>
        <w:t xml:space="preserve"> </w:t>
      </w:r>
      <w:r w:rsidR="00E1572F">
        <w:t>подготовке</w:t>
      </w:r>
      <w:r w:rsidR="00E1572F">
        <w:rPr>
          <w:spacing w:val="-6"/>
        </w:rPr>
        <w:t xml:space="preserve"> </w:t>
      </w:r>
      <w:r w:rsidR="00E1572F">
        <w:t>к</w:t>
      </w:r>
      <w:r w:rsidR="00E1572F">
        <w:rPr>
          <w:spacing w:val="-12"/>
        </w:rPr>
        <w:t xml:space="preserve"> </w:t>
      </w:r>
      <w:r w:rsidR="00E1572F">
        <w:t>ОГЭ.</w:t>
      </w:r>
      <w:r w:rsidR="00E1572F">
        <w:rPr>
          <w:spacing w:val="-8"/>
        </w:rPr>
        <w:t xml:space="preserve"> </w:t>
      </w:r>
      <w:r w:rsidR="00E1572F">
        <w:t>На</w:t>
      </w:r>
      <w:r w:rsidR="00E1572F">
        <w:rPr>
          <w:spacing w:val="-7"/>
        </w:rPr>
        <w:t xml:space="preserve"> </w:t>
      </w:r>
      <w:r w:rsidR="00E1572F">
        <w:t>заседаниях</w:t>
      </w:r>
      <w:r w:rsidR="00E1572F">
        <w:rPr>
          <w:spacing w:val="-10"/>
        </w:rPr>
        <w:t xml:space="preserve"> </w:t>
      </w:r>
      <w:r w:rsidR="00E1572F">
        <w:t>МО</w:t>
      </w:r>
      <w:r w:rsidR="00E1572F">
        <w:rPr>
          <w:spacing w:val="-6"/>
        </w:rPr>
        <w:t xml:space="preserve"> </w:t>
      </w:r>
      <w:r w:rsidR="00E1572F">
        <w:t>были</w:t>
      </w:r>
      <w:r w:rsidR="00E1572F">
        <w:rPr>
          <w:spacing w:val="-4"/>
        </w:rPr>
        <w:t xml:space="preserve"> </w:t>
      </w:r>
      <w:r w:rsidR="00E1572F">
        <w:t>просмотрены</w:t>
      </w:r>
      <w:r w:rsidR="00E1572F">
        <w:rPr>
          <w:spacing w:val="-7"/>
        </w:rPr>
        <w:t xml:space="preserve"> </w:t>
      </w:r>
      <w:r w:rsidR="00E1572F">
        <w:t>и</w:t>
      </w:r>
      <w:r w:rsidR="00E1572F">
        <w:rPr>
          <w:spacing w:val="-14"/>
        </w:rPr>
        <w:t xml:space="preserve"> </w:t>
      </w:r>
      <w:r w:rsidR="00E1572F">
        <w:t>обсуждены</w:t>
      </w:r>
      <w:r w:rsidR="00E1572F">
        <w:rPr>
          <w:spacing w:val="-2"/>
        </w:rPr>
        <w:t xml:space="preserve"> </w:t>
      </w:r>
      <w:r w:rsidR="00E1572F">
        <w:t>«Типичные ошибки заполнения бланков ответов», «Анализ пробных экзаменов. Стратегия работы с учащимися группы «риск</w:t>
      </w:r>
      <w:r w:rsidR="001B4085">
        <w:t>а</w:t>
      </w:r>
      <w:r w:rsidR="00E1572F">
        <w:t>», с высокомотивированными учащимися» и др.</w:t>
      </w:r>
    </w:p>
    <w:p w:rsidR="00FA298D" w:rsidRDefault="00E1572F">
      <w:pPr>
        <w:pStyle w:val="a3"/>
        <w:ind w:right="270" w:firstLine="422"/>
      </w:pPr>
      <w:r>
        <w:t>На основании анализа планов</w:t>
      </w:r>
      <w:r>
        <w:rPr>
          <w:spacing w:val="40"/>
        </w:rPr>
        <w:t xml:space="preserve"> </w:t>
      </w:r>
      <w:r>
        <w:t>работы МО</w:t>
      </w:r>
      <w:r>
        <w:rPr>
          <w:spacing w:val="40"/>
        </w:rPr>
        <w:t xml:space="preserve"> </w:t>
      </w:r>
      <w:r>
        <w:t>по итогам 2021-2022 учебного года можно сделать вывод, что в МО</w:t>
      </w:r>
      <w:r>
        <w:rPr>
          <w:spacing w:val="40"/>
        </w:rPr>
        <w:t xml:space="preserve"> </w:t>
      </w:r>
      <w:r>
        <w:t>продолжают рассматривать</w:t>
      </w:r>
      <w:r>
        <w:rPr>
          <w:spacing w:val="40"/>
        </w:rPr>
        <w:t xml:space="preserve"> </w:t>
      </w:r>
      <w:r>
        <w:t>традиционные, хорошо отработанные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 w:rsidR="0006548C">
        <w:t>и темы,</w:t>
      </w:r>
      <w:r>
        <w:t xml:space="preserve"> школьные МО включают</w:t>
      </w:r>
      <w:r>
        <w:rPr>
          <w:spacing w:val="40"/>
        </w:rPr>
        <w:t xml:space="preserve"> </w:t>
      </w:r>
      <w:r>
        <w:t>вопросы по изучению</w:t>
      </w:r>
      <w:r>
        <w:rPr>
          <w:spacing w:val="40"/>
        </w:rPr>
        <w:t xml:space="preserve"> </w:t>
      </w:r>
      <w:r>
        <w:t>методической темы школы.</w:t>
      </w:r>
    </w:p>
    <w:p w:rsidR="00FA298D" w:rsidRDefault="00E1572F">
      <w:pPr>
        <w:pStyle w:val="a3"/>
        <w:spacing w:before="1"/>
        <w:ind w:right="273" w:firstLine="422"/>
      </w:pPr>
      <w:r>
        <w:t>Повышение профессиональной</w:t>
      </w:r>
      <w:r>
        <w:rPr>
          <w:spacing w:val="40"/>
        </w:rPr>
        <w:t xml:space="preserve"> </w:t>
      </w:r>
      <w:r>
        <w:t>компетентности педагогов осуществляется через использование современных интернет-технологий:</w:t>
      </w:r>
      <w:r>
        <w:rPr>
          <w:spacing w:val="40"/>
        </w:rPr>
        <w:t xml:space="preserve"> </w:t>
      </w:r>
      <w:r>
        <w:t>посещение</w:t>
      </w:r>
      <w:r>
        <w:rPr>
          <w:spacing w:val="40"/>
        </w:rPr>
        <w:t xml:space="preserve"> </w:t>
      </w:r>
      <w:proofErr w:type="spellStart"/>
      <w:r>
        <w:t>вебинаров</w:t>
      </w:r>
      <w:proofErr w:type="spellEnd"/>
      <w:r>
        <w:t>, курсов, заседаний муниципальных МО. Одной из форм повышения</w:t>
      </w:r>
      <w:r>
        <w:rPr>
          <w:spacing w:val="40"/>
        </w:rPr>
        <w:t xml:space="preserve"> </w:t>
      </w:r>
      <w:r>
        <w:t>методической и профессиональной компетентности педагогов</w:t>
      </w:r>
      <w:r>
        <w:rPr>
          <w:spacing w:val="40"/>
        </w:rPr>
        <w:t xml:space="preserve"> </w:t>
      </w:r>
      <w:r>
        <w:t xml:space="preserve">является </w:t>
      </w:r>
      <w:proofErr w:type="spellStart"/>
      <w:r>
        <w:t>взаимопосещение</w:t>
      </w:r>
      <w:proofErr w:type="spellEnd"/>
      <w:r>
        <w:rPr>
          <w:spacing w:val="40"/>
        </w:rPr>
        <w:t xml:space="preserve"> </w:t>
      </w:r>
      <w:r>
        <w:t xml:space="preserve">уроков коллег. </w:t>
      </w:r>
      <w:proofErr w:type="spellStart"/>
      <w:r>
        <w:t>Взаимопосещение</w:t>
      </w:r>
      <w:proofErr w:type="spellEnd"/>
      <w:r>
        <w:t xml:space="preserve"> уроков коллег затрудняется тем, что образовательный процесс в школе осуществляется в</w:t>
      </w:r>
      <w:r w:rsidR="00D4349E">
        <w:t>5 класс – комплектах.</w:t>
      </w:r>
      <w:r>
        <w:t xml:space="preserve">, многие учителя имеют большую </w:t>
      </w:r>
      <w:r>
        <w:rPr>
          <w:spacing w:val="-2"/>
        </w:rPr>
        <w:t>нагрузку.</w:t>
      </w:r>
    </w:p>
    <w:p w:rsidR="00FA298D" w:rsidRDefault="00E1572F">
      <w:pPr>
        <w:spacing w:before="1"/>
        <w:ind w:left="460" w:right="271" w:firstLine="542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Выводы: </w:t>
      </w:r>
      <w:r>
        <w:rPr>
          <w:sz w:val="24"/>
        </w:rPr>
        <w:t>тематика заседаний отражает основные проблемы, стоящие перед педагогами школы; заседания тщательно подготовлены и продуманы;</w:t>
      </w:r>
      <w:r>
        <w:rPr>
          <w:spacing w:val="40"/>
          <w:sz w:val="24"/>
        </w:rPr>
        <w:t xml:space="preserve"> </w:t>
      </w:r>
      <w:r>
        <w:rPr>
          <w:sz w:val="24"/>
        </w:rPr>
        <w:t>выступления и выводы основывались 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</w:t>
      </w:r>
      <w:r>
        <w:rPr>
          <w:sz w:val="23"/>
        </w:rPr>
        <w:t>Работа МО в течение учебного года была достаточно насыщенной, продуктивной, большинство членов методических объединений</w:t>
      </w:r>
      <w:r>
        <w:rPr>
          <w:spacing w:val="-6"/>
          <w:sz w:val="23"/>
        </w:rPr>
        <w:t xml:space="preserve"> </w:t>
      </w:r>
      <w:r>
        <w:rPr>
          <w:sz w:val="23"/>
        </w:rPr>
        <w:t>активно</w:t>
      </w:r>
      <w:r>
        <w:rPr>
          <w:spacing w:val="-7"/>
          <w:sz w:val="23"/>
        </w:rPr>
        <w:t xml:space="preserve"> </w:t>
      </w:r>
      <w:r>
        <w:rPr>
          <w:sz w:val="23"/>
        </w:rPr>
        <w:t>участвовали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6"/>
          <w:sz w:val="23"/>
        </w:rPr>
        <w:t xml:space="preserve"> </w:t>
      </w:r>
      <w:r>
        <w:rPr>
          <w:sz w:val="23"/>
        </w:rPr>
        <w:t>работе.</w:t>
      </w:r>
      <w:r>
        <w:rPr>
          <w:spacing w:val="-7"/>
          <w:sz w:val="23"/>
        </w:rPr>
        <w:t xml:space="preserve"> </w:t>
      </w:r>
      <w:r>
        <w:rPr>
          <w:sz w:val="23"/>
        </w:rPr>
        <w:t>Поставленные</w:t>
      </w:r>
      <w:r>
        <w:rPr>
          <w:spacing w:val="-9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план</w:t>
      </w:r>
      <w:r>
        <w:rPr>
          <w:spacing w:val="-6"/>
          <w:sz w:val="23"/>
        </w:rPr>
        <w:t xml:space="preserve"> </w:t>
      </w:r>
      <w:r>
        <w:rPr>
          <w:sz w:val="23"/>
        </w:rPr>
        <w:t>мероприятий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2021- 2022 учебном</w:t>
      </w:r>
      <w:r>
        <w:rPr>
          <w:spacing w:val="-2"/>
          <w:sz w:val="23"/>
        </w:rPr>
        <w:t xml:space="preserve"> </w:t>
      </w:r>
      <w:r>
        <w:rPr>
          <w:sz w:val="23"/>
        </w:rPr>
        <w:t>году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методическими объединениями выполнены. </w:t>
      </w:r>
      <w:r>
        <w:rPr>
          <w:sz w:val="24"/>
        </w:rPr>
        <w:t>Но в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 недостаточное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уделялось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обучающихся. Слабо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организовано </w:t>
      </w: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уроков</w:t>
      </w:r>
      <w:r>
        <w:rPr>
          <w:spacing w:val="40"/>
          <w:sz w:val="24"/>
        </w:rPr>
        <w:t xml:space="preserve"> </w:t>
      </w:r>
      <w:r>
        <w:rPr>
          <w:sz w:val="24"/>
        </w:rPr>
        <w:t>своих коллег.</w:t>
      </w:r>
    </w:p>
    <w:p w:rsidR="00FA298D" w:rsidRDefault="00E1572F">
      <w:pPr>
        <w:pStyle w:val="2"/>
        <w:spacing w:before="7" w:line="272" w:lineRule="exact"/>
        <w:ind w:left="945"/>
      </w:pPr>
      <w:r>
        <w:rPr>
          <w:spacing w:val="-2"/>
        </w:rPr>
        <w:t>Рекомендации:</w:t>
      </w:r>
    </w:p>
    <w:p w:rsidR="00FA298D" w:rsidRDefault="00E1572F">
      <w:pPr>
        <w:pStyle w:val="a5"/>
        <w:numPr>
          <w:ilvl w:val="2"/>
          <w:numId w:val="16"/>
        </w:numPr>
        <w:tabs>
          <w:tab w:val="left" w:pos="1243"/>
        </w:tabs>
        <w:spacing w:line="272" w:lineRule="exact"/>
        <w:ind w:hanging="361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распространять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творчески работающих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учителей.</w:t>
      </w:r>
    </w:p>
    <w:p w:rsidR="00FA298D" w:rsidRDefault="00E1572F">
      <w:pPr>
        <w:pStyle w:val="a5"/>
        <w:numPr>
          <w:ilvl w:val="2"/>
          <w:numId w:val="16"/>
        </w:numPr>
        <w:tabs>
          <w:tab w:val="left" w:pos="1243"/>
        </w:tabs>
        <w:spacing w:before="5" w:line="237" w:lineRule="auto"/>
        <w:ind w:right="273"/>
        <w:rPr>
          <w:sz w:val="24"/>
        </w:rPr>
      </w:pPr>
      <w:r>
        <w:rPr>
          <w:sz w:val="24"/>
        </w:rPr>
        <w:t>Разнообразить формы проведения заседаний</w:t>
      </w:r>
      <w:r>
        <w:rPr>
          <w:spacing w:val="40"/>
          <w:sz w:val="24"/>
        </w:rPr>
        <w:t xml:space="preserve"> </w:t>
      </w:r>
      <w:r>
        <w:rPr>
          <w:sz w:val="24"/>
        </w:rPr>
        <w:t>МО</w:t>
      </w:r>
      <w:r>
        <w:rPr>
          <w:spacing w:val="40"/>
          <w:sz w:val="24"/>
        </w:rPr>
        <w:t xml:space="preserve"> </w:t>
      </w:r>
      <w:r>
        <w:rPr>
          <w:sz w:val="24"/>
        </w:rPr>
        <w:t>(круглый стол, творческий отчет, деловые игры, семинары-практикумы).</w:t>
      </w:r>
    </w:p>
    <w:p w:rsidR="00FA298D" w:rsidRDefault="00E1572F">
      <w:pPr>
        <w:pStyle w:val="a5"/>
        <w:numPr>
          <w:ilvl w:val="2"/>
          <w:numId w:val="16"/>
        </w:numPr>
        <w:tabs>
          <w:tab w:val="left" w:pos="1243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Руководителям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МО</w:t>
      </w:r>
      <w:r>
        <w:rPr>
          <w:spacing w:val="-4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взаимопосещением</w:t>
      </w:r>
      <w:proofErr w:type="spellEnd"/>
      <w:r>
        <w:rPr>
          <w:spacing w:val="-2"/>
          <w:sz w:val="24"/>
        </w:rPr>
        <w:t xml:space="preserve"> уроков.</w:t>
      </w:r>
    </w:p>
    <w:p w:rsidR="00FA298D" w:rsidRDefault="00E1572F">
      <w:pPr>
        <w:pStyle w:val="a5"/>
        <w:numPr>
          <w:ilvl w:val="2"/>
          <w:numId w:val="16"/>
        </w:numPr>
        <w:tabs>
          <w:tab w:val="left" w:pos="1243"/>
        </w:tabs>
        <w:spacing w:before="1" w:line="237" w:lineRule="auto"/>
        <w:ind w:right="280"/>
        <w:rPr>
          <w:sz w:val="23"/>
        </w:rPr>
      </w:pPr>
      <w:r>
        <w:rPr>
          <w:sz w:val="23"/>
        </w:rPr>
        <w:t>Продолжить</w:t>
      </w:r>
      <w:r>
        <w:rPr>
          <w:spacing w:val="40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40"/>
          <w:sz w:val="23"/>
        </w:rPr>
        <w:t xml:space="preserve"> </w:t>
      </w:r>
      <w:r>
        <w:rPr>
          <w:sz w:val="23"/>
        </w:rPr>
        <w:t>по</w:t>
      </w:r>
      <w:r>
        <w:rPr>
          <w:spacing w:val="40"/>
          <w:sz w:val="23"/>
        </w:rPr>
        <w:t xml:space="preserve"> </w:t>
      </w:r>
      <w:r>
        <w:rPr>
          <w:sz w:val="23"/>
        </w:rPr>
        <w:t>обеспечению</w:t>
      </w:r>
      <w:r>
        <w:rPr>
          <w:spacing w:val="40"/>
          <w:sz w:val="23"/>
        </w:rPr>
        <w:t xml:space="preserve"> </w:t>
      </w:r>
      <w:r>
        <w:rPr>
          <w:sz w:val="23"/>
        </w:rPr>
        <w:t>высокого</w:t>
      </w:r>
      <w:r>
        <w:rPr>
          <w:spacing w:val="40"/>
          <w:sz w:val="23"/>
        </w:rPr>
        <w:t xml:space="preserve"> </w:t>
      </w:r>
      <w:r>
        <w:rPr>
          <w:sz w:val="23"/>
        </w:rPr>
        <w:t>методического</w:t>
      </w:r>
      <w:r>
        <w:rPr>
          <w:spacing w:val="40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40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40"/>
          <w:sz w:val="23"/>
        </w:rPr>
        <w:t xml:space="preserve"> </w:t>
      </w:r>
      <w:r>
        <w:rPr>
          <w:sz w:val="23"/>
        </w:rPr>
        <w:t>всех</w:t>
      </w:r>
      <w:r>
        <w:rPr>
          <w:spacing w:val="40"/>
          <w:sz w:val="23"/>
        </w:rPr>
        <w:t xml:space="preserve"> </w:t>
      </w:r>
      <w:r>
        <w:rPr>
          <w:sz w:val="23"/>
        </w:rPr>
        <w:t>видов занятий, внедрению в учебный процесс новых современных форм и методов обучения.</w:t>
      </w:r>
    </w:p>
    <w:p w:rsidR="00FA298D" w:rsidRDefault="00FA298D">
      <w:pPr>
        <w:pStyle w:val="a3"/>
        <w:spacing w:before="7"/>
        <w:ind w:left="0"/>
        <w:jc w:val="left"/>
      </w:pPr>
    </w:p>
    <w:p w:rsidR="00FA298D" w:rsidRDefault="00E1572F">
      <w:pPr>
        <w:pStyle w:val="1"/>
        <w:ind w:left="4033"/>
      </w:pPr>
      <w:r>
        <w:t>Аттестация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rPr>
          <w:spacing w:val="-2"/>
        </w:rPr>
        <w:t>работников</w:t>
      </w:r>
    </w:p>
    <w:p w:rsidR="00FA298D" w:rsidRDefault="00E1572F">
      <w:pPr>
        <w:pStyle w:val="a3"/>
        <w:ind w:right="272" w:firstLine="422"/>
      </w:pPr>
      <w:r>
        <w:t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</w:t>
      </w:r>
    </w:p>
    <w:p w:rsidR="00FA298D" w:rsidRDefault="00E1572F">
      <w:pPr>
        <w:pStyle w:val="a3"/>
        <w:spacing w:line="242" w:lineRule="auto"/>
        <w:ind w:right="255" w:firstLine="422"/>
      </w:pPr>
      <w:r>
        <w:t>В школе были созданы необходимые условия для проведения аттестации, определены сроки прохождения аттестации для каждого аттестуемого, проведены консультации.</w:t>
      </w:r>
    </w:p>
    <w:p w:rsidR="00FA298D" w:rsidRDefault="00E1572F">
      <w:pPr>
        <w:pStyle w:val="a3"/>
        <w:spacing w:before="4" w:after="10"/>
        <w:ind w:left="3490"/>
      </w:pPr>
      <w:r>
        <w:t>Квалификация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rPr>
          <w:spacing w:val="-5"/>
        </w:rPr>
        <w:t>ОУ:</w:t>
      </w: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1705"/>
        <w:gridCol w:w="3971"/>
      </w:tblGrid>
      <w:tr w:rsidR="00FA298D">
        <w:trPr>
          <w:trHeight w:val="504"/>
        </w:trPr>
        <w:tc>
          <w:tcPr>
            <w:tcW w:w="4427" w:type="dxa"/>
          </w:tcPr>
          <w:p w:rsidR="00FA298D" w:rsidRDefault="00E1572F">
            <w:pPr>
              <w:pStyle w:val="TableParagraph"/>
              <w:spacing w:line="244" w:lineRule="exact"/>
            </w:pPr>
            <w:r>
              <w:rPr>
                <w:spacing w:val="-2"/>
              </w:rPr>
              <w:t>Квалификация</w:t>
            </w:r>
          </w:p>
        </w:tc>
        <w:tc>
          <w:tcPr>
            <w:tcW w:w="1705" w:type="dxa"/>
          </w:tcPr>
          <w:p w:rsidR="00FA298D" w:rsidRDefault="00E1572F">
            <w:pPr>
              <w:pStyle w:val="TableParagraph"/>
              <w:spacing w:line="243" w:lineRule="exact"/>
              <w:ind w:left="110"/>
            </w:pPr>
            <w:r>
              <w:rPr>
                <w:spacing w:val="-2"/>
              </w:rPr>
              <w:t>Кол-</w:t>
            </w:r>
            <w:r>
              <w:rPr>
                <w:spacing w:val="-5"/>
              </w:rPr>
              <w:t>во</w:t>
            </w:r>
          </w:p>
          <w:p w:rsidR="00FA298D" w:rsidRDefault="00E1572F">
            <w:pPr>
              <w:pStyle w:val="TableParagraph"/>
              <w:spacing w:line="241" w:lineRule="exact"/>
              <w:ind w:left="110"/>
            </w:pPr>
            <w:r>
              <w:t>педагогов</w:t>
            </w:r>
            <w:r>
              <w:rPr>
                <w:spacing w:val="-8"/>
              </w:rPr>
              <w:t xml:space="preserve"> </w:t>
            </w:r>
            <w:r>
              <w:t>-</w:t>
            </w:r>
            <w:r w:rsidR="00D4349E">
              <w:rPr>
                <w:spacing w:val="-5"/>
              </w:rPr>
              <w:t>7</w:t>
            </w:r>
          </w:p>
        </w:tc>
        <w:tc>
          <w:tcPr>
            <w:tcW w:w="3971" w:type="dxa"/>
          </w:tcPr>
          <w:p w:rsidR="00FA298D" w:rsidRDefault="00E1572F">
            <w:pPr>
              <w:pStyle w:val="TableParagraph"/>
              <w:spacing w:line="243" w:lineRule="exact"/>
            </w:pPr>
            <w:r>
              <w:t>%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общему</w:t>
            </w:r>
            <w:r>
              <w:rPr>
                <w:spacing w:val="-5"/>
              </w:rPr>
              <w:t xml:space="preserve"> </w:t>
            </w:r>
            <w:r>
              <w:t>числу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педагогических</w:t>
            </w:r>
          </w:p>
          <w:p w:rsidR="00FA298D" w:rsidRDefault="00E1572F">
            <w:pPr>
              <w:pStyle w:val="TableParagraph"/>
              <w:spacing w:line="241" w:lineRule="exact"/>
            </w:pPr>
            <w:r>
              <w:rPr>
                <w:spacing w:val="-2"/>
              </w:rPr>
              <w:t>работников</w:t>
            </w:r>
          </w:p>
        </w:tc>
      </w:tr>
      <w:tr w:rsidR="00FA298D">
        <w:trPr>
          <w:trHeight w:val="278"/>
        </w:trPr>
        <w:tc>
          <w:tcPr>
            <w:tcW w:w="4427" w:type="dxa"/>
          </w:tcPr>
          <w:p w:rsidR="00FA298D" w:rsidRDefault="00E1572F">
            <w:pPr>
              <w:pStyle w:val="TableParagraph"/>
              <w:spacing w:line="244" w:lineRule="exact"/>
            </w:pPr>
            <w:r>
              <w:t>имеют</w:t>
            </w:r>
            <w:r>
              <w:rPr>
                <w:spacing w:val="-7"/>
              </w:rPr>
              <w:t xml:space="preserve"> </w:t>
            </w:r>
            <w:r>
              <w:t>квалификационные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категории</w:t>
            </w:r>
          </w:p>
        </w:tc>
        <w:tc>
          <w:tcPr>
            <w:tcW w:w="1705" w:type="dxa"/>
          </w:tcPr>
          <w:p w:rsidR="00FA298D" w:rsidRDefault="00D4349E">
            <w:pPr>
              <w:pStyle w:val="TableParagraph"/>
              <w:spacing w:line="258" w:lineRule="exact"/>
              <w:ind w:left="719" w:right="7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</w:p>
        </w:tc>
        <w:tc>
          <w:tcPr>
            <w:tcW w:w="3971" w:type="dxa"/>
          </w:tcPr>
          <w:p w:rsidR="00FA298D" w:rsidRDefault="00FA298D">
            <w:pPr>
              <w:pStyle w:val="TableParagraph"/>
              <w:spacing w:line="258" w:lineRule="exact"/>
              <w:ind w:left="1749" w:right="1747"/>
              <w:jc w:val="center"/>
              <w:rPr>
                <w:sz w:val="24"/>
              </w:rPr>
            </w:pPr>
          </w:p>
        </w:tc>
      </w:tr>
      <w:tr w:rsidR="00FA298D">
        <w:trPr>
          <w:trHeight w:val="273"/>
        </w:trPr>
        <w:tc>
          <w:tcPr>
            <w:tcW w:w="4427" w:type="dxa"/>
          </w:tcPr>
          <w:p w:rsidR="00FA298D" w:rsidRDefault="00E1572F">
            <w:pPr>
              <w:pStyle w:val="TableParagraph"/>
              <w:spacing w:line="244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высшую</w:t>
            </w:r>
          </w:p>
        </w:tc>
        <w:tc>
          <w:tcPr>
            <w:tcW w:w="1705" w:type="dxa"/>
          </w:tcPr>
          <w:p w:rsidR="00FA298D" w:rsidRDefault="00D4349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71" w:type="dxa"/>
          </w:tcPr>
          <w:p w:rsidR="00FA298D" w:rsidRDefault="00FA298D">
            <w:pPr>
              <w:pStyle w:val="TableParagraph"/>
              <w:spacing w:line="253" w:lineRule="exact"/>
              <w:ind w:left="1747" w:right="1747"/>
              <w:jc w:val="center"/>
              <w:rPr>
                <w:sz w:val="24"/>
              </w:rPr>
            </w:pPr>
          </w:p>
        </w:tc>
      </w:tr>
      <w:tr w:rsidR="00FA298D">
        <w:trPr>
          <w:trHeight w:val="277"/>
        </w:trPr>
        <w:tc>
          <w:tcPr>
            <w:tcW w:w="4427" w:type="dxa"/>
          </w:tcPr>
          <w:p w:rsidR="00FA298D" w:rsidRDefault="00E1572F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58"/>
              </w:rPr>
              <w:t xml:space="preserve"> </w:t>
            </w:r>
            <w:r>
              <w:rPr>
                <w:spacing w:val="-2"/>
              </w:rPr>
              <w:t>первую</w:t>
            </w:r>
          </w:p>
        </w:tc>
        <w:tc>
          <w:tcPr>
            <w:tcW w:w="1705" w:type="dxa"/>
          </w:tcPr>
          <w:p w:rsidR="00FA298D" w:rsidRDefault="00D4349E">
            <w:pPr>
              <w:pStyle w:val="TableParagraph"/>
              <w:spacing w:line="258" w:lineRule="exact"/>
              <w:ind w:left="719" w:right="7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3971" w:type="dxa"/>
          </w:tcPr>
          <w:p w:rsidR="00FA298D" w:rsidRDefault="00FA298D">
            <w:pPr>
              <w:pStyle w:val="TableParagraph"/>
              <w:spacing w:line="258" w:lineRule="exact"/>
              <w:ind w:left="1749" w:right="1747"/>
              <w:jc w:val="center"/>
              <w:rPr>
                <w:sz w:val="24"/>
              </w:rPr>
            </w:pPr>
          </w:p>
        </w:tc>
      </w:tr>
      <w:tr w:rsidR="00FA298D">
        <w:trPr>
          <w:trHeight w:val="273"/>
        </w:trPr>
        <w:tc>
          <w:tcPr>
            <w:tcW w:w="4427" w:type="dxa"/>
          </w:tcPr>
          <w:p w:rsidR="00FA298D" w:rsidRDefault="00E1572F">
            <w:pPr>
              <w:pStyle w:val="TableParagraph"/>
              <w:spacing w:line="244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соответствие</w:t>
            </w:r>
            <w:r>
              <w:rPr>
                <w:spacing w:val="-11"/>
              </w:rPr>
              <w:t xml:space="preserve"> </w:t>
            </w:r>
            <w:r>
              <w:t>занимаемой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должности</w:t>
            </w:r>
          </w:p>
        </w:tc>
        <w:tc>
          <w:tcPr>
            <w:tcW w:w="1705" w:type="dxa"/>
          </w:tcPr>
          <w:p w:rsidR="00FA298D" w:rsidRDefault="00D4349E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1" w:type="dxa"/>
          </w:tcPr>
          <w:p w:rsidR="00FA298D" w:rsidRDefault="00152131" w:rsidP="00152131">
            <w:pPr>
              <w:pStyle w:val="TableParagraph"/>
              <w:spacing w:line="253" w:lineRule="exact"/>
              <w:ind w:left="1747" w:right="174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A298D">
        <w:trPr>
          <w:trHeight w:val="277"/>
        </w:trPr>
        <w:tc>
          <w:tcPr>
            <w:tcW w:w="4427" w:type="dxa"/>
          </w:tcPr>
          <w:p w:rsidR="00FA298D" w:rsidRDefault="00E1572F">
            <w:pPr>
              <w:pStyle w:val="TableParagraph"/>
              <w:spacing w:line="244" w:lineRule="exact"/>
            </w:pPr>
            <w:r>
              <w:t>-без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категории</w:t>
            </w:r>
          </w:p>
        </w:tc>
        <w:tc>
          <w:tcPr>
            <w:tcW w:w="1705" w:type="dxa"/>
          </w:tcPr>
          <w:p w:rsidR="00FA298D" w:rsidRDefault="00D4349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71" w:type="dxa"/>
          </w:tcPr>
          <w:p w:rsidR="00FA298D" w:rsidRDefault="00FA298D">
            <w:pPr>
              <w:pStyle w:val="TableParagraph"/>
              <w:spacing w:line="258" w:lineRule="exact"/>
              <w:ind w:left="1747" w:right="1747"/>
              <w:jc w:val="center"/>
              <w:rPr>
                <w:sz w:val="24"/>
              </w:rPr>
            </w:pPr>
          </w:p>
        </w:tc>
      </w:tr>
    </w:tbl>
    <w:p w:rsidR="00FA298D" w:rsidRDefault="00E1572F" w:rsidP="00152131">
      <w:pPr>
        <w:pStyle w:val="a3"/>
        <w:spacing w:line="237" w:lineRule="auto"/>
        <w:ind w:right="274" w:firstLine="484"/>
      </w:pPr>
      <w:r>
        <w:t>Аттестацию в 2021- 202</w:t>
      </w:r>
      <w:r w:rsidR="0006548C">
        <w:t xml:space="preserve">2 учебном году проходило всего 2 </w:t>
      </w:r>
      <w:proofErr w:type="gramStart"/>
      <w:r w:rsidR="0006548C">
        <w:t xml:space="preserve">педагога </w:t>
      </w:r>
      <w:r>
        <w:t xml:space="preserve"> на</w:t>
      </w:r>
      <w:proofErr w:type="gramEnd"/>
      <w:r>
        <w:t xml:space="preserve"> со</w:t>
      </w:r>
      <w:r w:rsidR="0006548C">
        <w:t>ответствие занимаемой должности.</w:t>
      </w:r>
    </w:p>
    <w:p w:rsidR="00FA298D" w:rsidRDefault="00E1572F">
      <w:pPr>
        <w:pStyle w:val="2"/>
        <w:spacing w:before="8" w:line="272" w:lineRule="exact"/>
        <w:ind w:left="945"/>
      </w:pPr>
      <w:r>
        <w:rPr>
          <w:spacing w:val="-2"/>
        </w:rPr>
        <w:t>Выводы:</w:t>
      </w:r>
    </w:p>
    <w:p w:rsidR="00FA298D" w:rsidRDefault="00E1572F">
      <w:pPr>
        <w:pStyle w:val="a5"/>
        <w:numPr>
          <w:ilvl w:val="0"/>
          <w:numId w:val="14"/>
        </w:numPr>
        <w:tabs>
          <w:tab w:val="left" w:pos="600"/>
        </w:tabs>
        <w:spacing w:line="242" w:lineRule="auto"/>
        <w:ind w:right="273" w:firstLine="0"/>
        <w:jc w:val="both"/>
        <w:rPr>
          <w:sz w:val="24"/>
        </w:rPr>
      </w:pPr>
      <w:r>
        <w:rPr>
          <w:sz w:val="24"/>
        </w:rPr>
        <w:t>аттестация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2021-2022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году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 нормативными документами, регламентирующими проведение аттестации в указанный период;</w:t>
      </w:r>
    </w:p>
    <w:p w:rsidR="00FA298D" w:rsidRDefault="00E1572F">
      <w:pPr>
        <w:pStyle w:val="a5"/>
        <w:numPr>
          <w:ilvl w:val="0"/>
          <w:numId w:val="14"/>
        </w:numPr>
        <w:tabs>
          <w:tab w:val="left" w:pos="624"/>
        </w:tabs>
        <w:spacing w:line="242" w:lineRule="auto"/>
        <w:ind w:right="289" w:firstLine="0"/>
        <w:jc w:val="both"/>
        <w:rPr>
          <w:sz w:val="24"/>
        </w:rPr>
      </w:pPr>
      <w:r>
        <w:rPr>
          <w:sz w:val="24"/>
        </w:rPr>
        <w:t>проведены индивидуальные консультации для педагогов, выходящих на аттестацию на получение квалификационной категории, внесены необходимые поправки в портфолио документов;</w:t>
      </w:r>
    </w:p>
    <w:p w:rsidR="00FA298D" w:rsidRDefault="00E1572F">
      <w:pPr>
        <w:pStyle w:val="a5"/>
        <w:numPr>
          <w:ilvl w:val="0"/>
          <w:numId w:val="14"/>
        </w:numPr>
        <w:tabs>
          <w:tab w:val="left" w:pos="629"/>
        </w:tabs>
        <w:ind w:right="273" w:firstLine="0"/>
        <w:jc w:val="both"/>
        <w:rPr>
          <w:sz w:val="24"/>
        </w:rPr>
      </w:pPr>
      <w:r>
        <w:rPr>
          <w:sz w:val="24"/>
        </w:rPr>
        <w:t>следует отметить, что систему аттестационной работы можно считать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эффективной,</w:t>
      </w:r>
      <w:r>
        <w:rPr>
          <w:spacing w:val="35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проблема.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Выявлено,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сама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 работы по сбору материалов для методического портфолио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аттестующего учителя и оформления </w:t>
      </w:r>
      <w:r>
        <w:rPr>
          <w:spacing w:val="-2"/>
          <w:sz w:val="24"/>
        </w:rPr>
        <w:t>результатов.</w:t>
      </w:r>
    </w:p>
    <w:p w:rsidR="00FA298D" w:rsidRDefault="00E1572F">
      <w:pPr>
        <w:pStyle w:val="2"/>
        <w:ind w:left="642"/>
      </w:pPr>
      <w:r>
        <w:rPr>
          <w:spacing w:val="-2"/>
        </w:rPr>
        <w:t>Рекомендации:</w:t>
      </w:r>
    </w:p>
    <w:p w:rsidR="00FA298D" w:rsidRDefault="00E1572F">
      <w:pPr>
        <w:pStyle w:val="a5"/>
        <w:numPr>
          <w:ilvl w:val="0"/>
          <w:numId w:val="14"/>
        </w:numPr>
        <w:tabs>
          <w:tab w:val="left" w:pos="805"/>
          <w:tab w:val="left" w:pos="807"/>
          <w:tab w:val="left" w:pos="2244"/>
          <w:tab w:val="left" w:pos="3582"/>
          <w:tab w:val="left" w:pos="6403"/>
          <w:tab w:val="left" w:pos="9276"/>
          <w:tab w:val="left" w:pos="10677"/>
        </w:tabs>
        <w:spacing w:line="237" w:lineRule="auto"/>
        <w:ind w:right="279" w:firstLine="62"/>
        <w:rPr>
          <w:sz w:val="24"/>
        </w:rPr>
      </w:pPr>
      <w:r>
        <w:rPr>
          <w:spacing w:val="-2"/>
          <w:sz w:val="24"/>
        </w:rPr>
        <w:t>продолжить</w:t>
      </w:r>
      <w:r>
        <w:rPr>
          <w:sz w:val="24"/>
        </w:rPr>
        <w:tab/>
        <w:t>работу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оказанию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методической</w:t>
      </w:r>
      <w:r>
        <w:rPr>
          <w:sz w:val="24"/>
        </w:rPr>
        <w:tab/>
        <w:t>помощи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z w:val="24"/>
        </w:rPr>
        <w:tab/>
      </w:r>
      <w:r>
        <w:rPr>
          <w:spacing w:val="-2"/>
          <w:sz w:val="24"/>
        </w:rPr>
        <w:t>работникам</w:t>
      </w:r>
      <w:r>
        <w:rPr>
          <w:sz w:val="24"/>
        </w:rPr>
        <w:tab/>
      </w:r>
      <w:r>
        <w:rPr>
          <w:spacing w:val="-6"/>
          <w:sz w:val="24"/>
        </w:rPr>
        <w:t xml:space="preserve">по </w:t>
      </w:r>
      <w:r>
        <w:rPr>
          <w:sz w:val="24"/>
        </w:rPr>
        <w:t>прохождению процедуры аттестации на первую и высшую квалификационные категории;</w:t>
      </w:r>
    </w:p>
    <w:p w:rsidR="00FA298D" w:rsidRDefault="00E1572F">
      <w:pPr>
        <w:pStyle w:val="a5"/>
        <w:numPr>
          <w:ilvl w:val="0"/>
          <w:numId w:val="14"/>
        </w:numPr>
        <w:tabs>
          <w:tab w:val="left" w:pos="595"/>
        </w:tabs>
        <w:spacing w:line="237" w:lineRule="auto"/>
        <w:ind w:right="277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 документах, регламентирующих аттестацию на квалификационные категории;</w:t>
      </w:r>
    </w:p>
    <w:p w:rsidR="00FA298D" w:rsidRDefault="00E1572F">
      <w:pPr>
        <w:pStyle w:val="a5"/>
        <w:numPr>
          <w:ilvl w:val="0"/>
          <w:numId w:val="14"/>
        </w:numPr>
        <w:tabs>
          <w:tab w:val="left" w:pos="706"/>
        </w:tabs>
        <w:spacing w:before="3" w:line="237" w:lineRule="auto"/>
        <w:ind w:right="285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прохождение аттестации на первую и высшую квалификационные категории</w:t>
      </w:r>
    </w:p>
    <w:p w:rsidR="00FA298D" w:rsidRDefault="00FA298D">
      <w:pPr>
        <w:pStyle w:val="a3"/>
        <w:spacing w:before="8"/>
        <w:ind w:left="0"/>
        <w:jc w:val="left"/>
        <w:rPr>
          <w:sz w:val="26"/>
        </w:rPr>
      </w:pPr>
    </w:p>
    <w:p w:rsidR="00FA298D" w:rsidRDefault="00E1572F">
      <w:pPr>
        <w:pStyle w:val="1"/>
        <w:spacing w:line="240" w:lineRule="auto"/>
        <w:ind w:left="4359"/>
      </w:pPr>
      <w:r>
        <w:t>Повышение</w:t>
      </w:r>
      <w:r>
        <w:rPr>
          <w:spacing w:val="-6"/>
        </w:rPr>
        <w:t xml:space="preserve"> </w:t>
      </w:r>
      <w:r>
        <w:rPr>
          <w:spacing w:val="-2"/>
        </w:rPr>
        <w:t>квалификации</w:t>
      </w:r>
    </w:p>
    <w:p w:rsidR="00FA298D" w:rsidRDefault="00E1572F">
      <w:pPr>
        <w:pStyle w:val="a3"/>
        <w:spacing w:before="17" w:after="8"/>
        <w:ind w:right="268" w:firstLine="484"/>
      </w:pPr>
      <w:r>
        <w:t>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квалификации. В 2021 – 2022 учебном году курсы повышения квалификации прошли следующие педагоги: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897"/>
        <w:gridCol w:w="4014"/>
        <w:gridCol w:w="3817"/>
      </w:tblGrid>
      <w:tr w:rsidR="00FA298D">
        <w:trPr>
          <w:trHeight w:val="513"/>
        </w:trPr>
        <w:tc>
          <w:tcPr>
            <w:tcW w:w="701" w:type="dxa"/>
          </w:tcPr>
          <w:p w:rsidR="00FA298D" w:rsidRDefault="00E1572F">
            <w:pPr>
              <w:pStyle w:val="TableParagraph"/>
              <w:spacing w:before="10"/>
              <w:ind w:left="0" w:right="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N</w:t>
            </w:r>
          </w:p>
          <w:p w:rsidR="00FA298D" w:rsidRDefault="00E1572F">
            <w:pPr>
              <w:pStyle w:val="TableParagraph"/>
              <w:spacing w:before="19"/>
              <w:ind w:left="196" w:right="2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1897" w:type="dxa"/>
          </w:tcPr>
          <w:p w:rsidR="00FA298D" w:rsidRDefault="00E1572F">
            <w:pPr>
              <w:pStyle w:val="TableParagraph"/>
              <w:spacing w:before="10"/>
              <w:ind w:left="297"/>
            </w:pPr>
            <w:r>
              <w:t>ФИО</w:t>
            </w:r>
            <w:r>
              <w:rPr>
                <w:spacing w:val="-2"/>
              </w:rPr>
              <w:t xml:space="preserve"> учителя</w:t>
            </w:r>
          </w:p>
        </w:tc>
        <w:tc>
          <w:tcPr>
            <w:tcW w:w="7831" w:type="dxa"/>
            <w:gridSpan w:val="2"/>
          </w:tcPr>
          <w:p w:rsidR="00FA298D" w:rsidRDefault="00E1572F">
            <w:pPr>
              <w:pStyle w:val="TableParagraph"/>
              <w:spacing w:before="10"/>
              <w:ind w:left="1535" w:right="1535"/>
              <w:jc w:val="center"/>
            </w:pPr>
            <w:r>
              <w:t>Где</w:t>
            </w:r>
            <w:r>
              <w:rPr>
                <w:spacing w:val="-11"/>
              </w:rPr>
              <w:t xml:space="preserve"> </w:t>
            </w:r>
            <w:r>
              <w:t>проводились</w:t>
            </w:r>
            <w:r>
              <w:rPr>
                <w:spacing w:val="-3"/>
              </w:rPr>
              <w:t xml:space="preserve"> </w:t>
            </w:r>
            <w:r>
              <w:t>курсы,</w:t>
            </w:r>
            <w:r>
              <w:rPr>
                <w:spacing w:val="-2"/>
              </w:rPr>
              <w:t xml:space="preserve"> </w:t>
            </w: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курсов,</w:t>
            </w:r>
            <w:r>
              <w:rPr>
                <w:spacing w:val="-1"/>
              </w:rPr>
              <w:t xml:space="preserve"> </w:t>
            </w:r>
            <w:r>
              <w:t>кол-во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часов</w:t>
            </w:r>
          </w:p>
        </w:tc>
      </w:tr>
      <w:tr w:rsidR="00FA298D">
        <w:trPr>
          <w:trHeight w:val="398"/>
        </w:trPr>
        <w:tc>
          <w:tcPr>
            <w:tcW w:w="701" w:type="dxa"/>
          </w:tcPr>
          <w:p w:rsidR="00FA298D" w:rsidRDefault="00FA298D">
            <w:pPr>
              <w:pStyle w:val="TableParagraph"/>
              <w:ind w:left="0"/>
            </w:pPr>
          </w:p>
        </w:tc>
        <w:tc>
          <w:tcPr>
            <w:tcW w:w="1897" w:type="dxa"/>
          </w:tcPr>
          <w:p w:rsidR="00FA298D" w:rsidRDefault="00FA298D">
            <w:pPr>
              <w:pStyle w:val="TableParagraph"/>
              <w:ind w:left="0"/>
            </w:pPr>
          </w:p>
        </w:tc>
        <w:tc>
          <w:tcPr>
            <w:tcW w:w="4014" w:type="dxa"/>
          </w:tcPr>
          <w:p w:rsidR="00FA298D" w:rsidRDefault="00E1572F">
            <w:pPr>
              <w:pStyle w:val="TableParagraph"/>
              <w:spacing w:before="10"/>
              <w:ind w:left="1695" w:right="1691"/>
              <w:jc w:val="center"/>
            </w:pPr>
            <w:r>
              <w:t>2021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г</w:t>
            </w:r>
          </w:p>
        </w:tc>
        <w:tc>
          <w:tcPr>
            <w:tcW w:w="3817" w:type="dxa"/>
          </w:tcPr>
          <w:p w:rsidR="00FA298D" w:rsidRDefault="00E1572F">
            <w:pPr>
              <w:pStyle w:val="TableParagraph"/>
              <w:spacing w:before="10"/>
              <w:ind w:left="1595" w:right="1595"/>
              <w:jc w:val="center"/>
            </w:pPr>
            <w:r>
              <w:t>2022</w:t>
            </w:r>
            <w:r>
              <w:rPr>
                <w:spacing w:val="3"/>
              </w:rPr>
              <w:t xml:space="preserve"> </w:t>
            </w:r>
            <w:r>
              <w:rPr>
                <w:spacing w:val="-12"/>
              </w:rPr>
              <w:t>г</w:t>
            </w:r>
          </w:p>
        </w:tc>
      </w:tr>
      <w:tr w:rsidR="00FA298D">
        <w:trPr>
          <w:trHeight w:val="1012"/>
        </w:trPr>
        <w:tc>
          <w:tcPr>
            <w:tcW w:w="701" w:type="dxa"/>
          </w:tcPr>
          <w:p w:rsidR="00FA298D" w:rsidRDefault="00E1572F"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97" w:type="dxa"/>
          </w:tcPr>
          <w:p w:rsidR="00FA298D" w:rsidRDefault="0006548C">
            <w:pPr>
              <w:pStyle w:val="TableParagraph"/>
              <w:spacing w:before="10"/>
              <w:ind w:left="100" w:right="265"/>
              <w:rPr>
                <w:sz w:val="20"/>
              </w:rPr>
            </w:pPr>
            <w:r>
              <w:rPr>
                <w:spacing w:val="-2"/>
                <w:sz w:val="20"/>
              </w:rPr>
              <w:t>Смирнова Елена Викторовна.</w:t>
            </w:r>
          </w:p>
        </w:tc>
        <w:tc>
          <w:tcPr>
            <w:tcW w:w="4014" w:type="dxa"/>
          </w:tcPr>
          <w:p w:rsidR="00FA298D" w:rsidRDefault="00FA298D">
            <w:pPr>
              <w:pStyle w:val="TableParagraph"/>
              <w:ind w:left="0"/>
            </w:pPr>
          </w:p>
        </w:tc>
        <w:tc>
          <w:tcPr>
            <w:tcW w:w="3817" w:type="dxa"/>
          </w:tcPr>
          <w:p w:rsidR="00BA2208" w:rsidRDefault="00E1572F" w:rsidP="00BA2208">
            <w:pPr>
              <w:pStyle w:val="TableParagraph"/>
              <w:spacing w:before="10" w:line="256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A2208">
              <w:rPr>
                <w:sz w:val="20"/>
              </w:rPr>
              <w:t xml:space="preserve">ЧОУ </w:t>
            </w:r>
            <w:r>
              <w:rPr>
                <w:sz w:val="20"/>
              </w:rPr>
              <w:t>ДПО «</w:t>
            </w:r>
            <w:r w:rsidR="00BA2208">
              <w:rPr>
                <w:sz w:val="20"/>
              </w:rPr>
              <w:t>Академия безопасности</w:t>
            </w:r>
            <w:r>
              <w:rPr>
                <w:sz w:val="20"/>
              </w:rPr>
              <w:t xml:space="preserve">» </w:t>
            </w:r>
            <w:r w:rsidR="00BA2208">
              <w:rPr>
                <w:sz w:val="20"/>
              </w:rPr>
              <w:t>«Обучение должностных лиц и специалистов ГО и РСЧС организаций по ГО и защите от ЧС» 36 ч.</w:t>
            </w:r>
          </w:p>
          <w:p w:rsidR="00BA2208" w:rsidRDefault="00BA2208" w:rsidP="00BA2208">
            <w:pPr>
              <w:pStyle w:val="TableParagraph"/>
              <w:spacing w:before="10" w:line="256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ГАУДПО ИО «Университет непрерывного образования и инноваций» «Реализация требований ФГОС НОО, ФГОС ООО в работе учителя, 36 ч.</w:t>
            </w:r>
          </w:p>
          <w:p w:rsidR="00FA298D" w:rsidRDefault="00FA298D">
            <w:pPr>
              <w:pStyle w:val="TableParagraph"/>
              <w:spacing w:before="6"/>
              <w:jc w:val="both"/>
              <w:rPr>
                <w:sz w:val="20"/>
              </w:rPr>
            </w:pPr>
          </w:p>
        </w:tc>
      </w:tr>
      <w:tr w:rsidR="00FA298D">
        <w:trPr>
          <w:trHeight w:val="2549"/>
        </w:trPr>
        <w:tc>
          <w:tcPr>
            <w:tcW w:w="701" w:type="dxa"/>
          </w:tcPr>
          <w:p w:rsidR="00FA298D" w:rsidRDefault="00E1572F"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97" w:type="dxa"/>
          </w:tcPr>
          <w:p w:rsidR="00FA298D" w:rsidRDefault="0006548C">
            <w:pPr>
              <w:pStyle w:val="TableParagraph"/>
              <w:spacing w:before="10"/>
              <w:ind w:left="100" w:right="323"/>
              <w:rPr>
                <w:sz w:val="20"/>
              </w:rPr>
            </w:pPr>
            <w:r>
              <w:rPr>
                <w:sz w:val="20"/>
              </w:rPr>
              <w:t>Смирнова Галина Владимировна</w:t>
            </w:r>
          </w:p>
        </w:tc>
        <w:tc>
          <w:tcPr>
            <w:tcW w:w="4014" w:type="dxa"/>
          </w:tcPr>
          <w:p w:rsidR="00FA298D" w:rsidRDefault="00FA298D">
            <w:pPr>
              <w:pStyle w:val="TableParagraph"/>
              <w:spacing w:line="217" w:lineRule="exact"/>
              <w:rPr>
                <w:sz w:val="20"/>
              </w:rPr>
            </w:pPr>
          </w:p>
        </w:tc>
        <w:tc>
          <w:tcPr>
            <w:tcW w:w="3817" w:type="dxa"/>
          </w:tcPr>
          <w:p w:rsidR="008C499B" w:rsidRDefault="008C499B" w:rsidP="008C499B">
            <w:pPr>
              <w:pStyle w:val="TableParagraph"/>
              <w:spacing w:before="10" w:line="256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ГАУДПО ИО «Университет непрерывного образования и инноваций» «Реализация требований ФГОС НОО, ФГОС ООО в работе учителя, 36 ч.</w:t>
            </w:r>
          </w:p>
          <w:p w:rsidR="008008CC" w:rsidRDefault="008008CC" w:rsidP="008008CC">
            <w:pPr>
              <w:pStyle w:val="TableParagraph"/>
              <w:spacing w:before="1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АНО ДПО «ОЦ Каменный город»</w:t>
            </w:r>
          </w:p>
          <w:p w:rsidR="008C499B" w:rsidRDefault="008008CC" w:rsidP="008008CC">
            <w:pPr>
              <w:pStyle w:val="TableParagraph"/>
              <w:spacing w:before="1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«Современные подходы к преподаванию родного русского языка в условиях реализации ФГОС», 72 ч</w:t>
            </w:r>
          </w:p>
          <w:p w:rsidR="00996B96" w:rsidRDefault="00996B96" w:rsidP="008008CC">
            <w:pPr>
              <w:pStyle w:val="TableParagraph"/>
              <w:spacing w:before="1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ФГАОУ ДПО «Академия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России» "Реализация требований обновленных ФГОС НОО, ФГОС ООО в работе учителя", 36ч</w:t>
            </w:r>
          </w:p>
        </w:tc>
      </w:tr>
      <w:tr w:rsidR="00FA298D">
        <w:trPr>
          <w:trHeight w:val="1627"/>
        </w:trPr>
        <w:tc>
          <w:tcPr>
            <w:tcW w:w="701" w:type="dxa"/>
          </w:tcPr>
          <w:p w:rsidR="00FA298D" w:rsidRDefault="00E1572F"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97" w:type="dxa"/>
          </w:tcPr>
          <w:p w:rsidR="00FA298D" w:rsidRDefault="0006548C">
            <w:pPr>
              <w:pStyle w:val="TableParagraph"/>
              <w:spacing w:before="10"/>
              <w:ind w:left="100" w:right="76"/>
              <w:rPr>
                <w:sz w:val="20"/>
              </w:rPr>
            </w:pPr>
            <w:r>
              <w:rPr>
                <w:sz w:val="20"/>
              </w:rPr>
              <w:t>Смирнова Ираида Валентиновна</w:t>
            </w:r>
          </w:p>
        </w:tc>
        <w:tc>
          <w:tcPr>
            <w:tcW w:w="4014" w:type="dxa"/>
          </w:tcPr>
          <w:p w:rsidR="00FA298D" w:rsidRDefault="00FA298D">
            <w:pPr>
              <w:pStyle w:val="TableParagraph"/>
              <w:tabs>
                <w:tab w:val="left" w:pos="1742"/>
                <w:tab w:val="left" w:pos="2500"/>
              </w:tabs>
              <w:spacing w:line="226" w:lineRule="exact"/>
              <w:ind w:right="69"/>
              <w:jc w:val="both"/>
              <w:rPr>
                <w:sz w:val="20"/>
              </w:rPr>
            </w:pPr>
          </w:p>
        </w:tc>
        <w:tc>
          <w:tcPr>
            <w:tcW w:w="3817" w:type="dxa"/>
          </w:tcPr>
          <w:p w:rsidR="008008CC" w:rsidRDefault="008008CC" w:rsidP="008008CC">
            <w:pPr>
              <w:pStyle w:val="TableParagraph"/>
              <w:spacing w:before="1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АНО ДПО «ОЦ Каменный город»</w:t>
            </w:r>
          </w:p>
          <w:p w:rsidR="00FA298D" w:rsidRDefault="008008CC" w:rsidP="008008CC">
            <w:pPr>
              <w:pStyle w:val="TableParagraph"/>
              <w:spacing w:before="10" w:line="259" w:lineRule="auto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«Преподавание химии в </w:t>
            </w:r>
            <w:proofErr w:type="gramStart"/>
            <w:r>
              <w:rPr>
                <w:sz w:val="20"/>
              </w:rPr>
              <w:t>условиях  реализации</w:t>
            </w:r>
            <w:proofErr w:type="gramEnd"/>
            <w:r>
              <w:rPr>
                <w:sz w:val="20"/>
              </w:rPr>
              <w:t xml:space="preserve"> ФГОС», 72 ч.</w:t>
            </w:r>
          </w:p>
          <w:p w:rsidR="008008CC" w:rsidRDefault="008008CC" w:rsidP="008008CC">
            <w:pPr>
              <w:pStyle w:val="TableParagraph"/>
              <w:spacing w:before="1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АНО ДПО «ОЦ Каменный город»</w:t>
            </w:r>
          </w:p>
          <w:p w:rsidR="008008CC" w:rsidRDefault="008008CC" w:rsidP="008008CC">
            <w:pPr>
              <w:pStyle w:val="TableParagraph"/>
              <w:spacing w:before="10" w:line="259" w:lineRule="auto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«Современные подходы в обучении безопасности жизнедеятельности в соответствии с ФГОС ООО», 72 ч.</w:t>
            </w:r>
          </w:p>
          <w:p w:rsidR="00996B96" w:rsidRDefault="00996B96" w:rsidP="008008CC">
            <w:pPr>
              <w:pStyle w:val="TableParagraph"/>
              <w:spacing w:before="10" w:line="259" w:lineRule="auto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ФГАОУ ДПО «Академия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России» "Реализация требований обновленных ФГОС НОО, ФГОС ООО в работе учителя", 36ч</w:t>
            </w:r>
          </w:p>
        </w:tc>
      </w:tr>
      <w:tr w:rsidR="00FA298D" w:rsidTr="00996B96">
        <w:trPr>
          <w:trHeight w:val="1087"/>
        </w:trPr>
        <w:tc>
          <w:tcPr>
            <w:tcW w:w="701" w:type="dxa"/>
          </w:tcPr>
          <w:p w:rsidR="00FA298D" w:rsidRDefault="00E1572F"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97" w:type="dxa"/>
          </w:tcPr>
          <w:p w:rsidR="00FA298D" w:rsidRDefault="0006548C">
            <w:pPr>
              <w:pStyle w:val="TableParagraph"/>
              <w:spacing w:before="10"/>
              <w:ind w:left="100" w:right="420"/>
              <w:rPr>
                <w:sz w:val="20"/>
              </w:rPr>
            </w:pPr>
            <w:r>
              <w:rPr>
                <w:sz w:val="20"/>
              </w:rPr>
              <w:t>Виноградова Елена Николаевна</w:t>
            </w:r>
          </w:p>
        </w:tc>
        <w:tc>
          <w:tcPr>
            <w:tcW w:w="4014" w:type="dxa"/>
          </w:tcPr>
          <w:p w:rsidR="00FA298D" w:rsidRDefault="00FA298D">
            <w:pPr>
              <w:pStyle w:val="TableParagraph"/>
              <w:ind w:left="0"/>
            </w:pPr>
          </w:p>
        </w:tc>
        <w:tc>
          <w:tcPr>
            <w:tcW w:w="3817" w:type="dxa"/>
          </w:tcPr>
          <w:p w:rsidR="008008CC" w:rsidRDefault="008008CC" w:rsidP="008008CC">
            <w:pPr>
              <w:pStyle w:val="TableParagraph"/>
              <w:spacing w:before="1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АНО ДПО «ОЦ Каменный город»</w:t>
            </w:r>
          </w:p>
          <w:p w:rsidR="00FA298D" w:rsidRDefault="008008CC">
            <w:pPr>
              <w:pStyle w:val="TableParagraph"/>
              <w:spacing w:before="20"/>
              <w:jc w:val="both"/>
              <w:rPr>
                <w:sz w:val="20"/>
              </w:rPr>
            </w:pPr>
            <w:r>
              <w:rPr>
                <w:sz w:val="20"/>
              </w:rPr>
              <w:t>«Конструирование современного урока иностранного языка в рамках реализации обновленных ФГОС</w:t>
            </w:r>
            <w:r w:rsidR="00996B96">
              <w:rPr>
                <w:sz w:val="20"/>
              </w:rPr>
              <w:t>», 72 ч.</w:t>
            </w:r>
          </w:p>
          <w:p w:rsidR="00996B96" w:rsidRDefault="00996B96">
            <w:pPr>
              <w:pStyle w:val="TableParagraph"/>
              <w:spacing w:before="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ФГАОУ ДПО «Академия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России» "Реализация требований обновленных ФГОС НОО, ФГОС ООО в работе учителя", 36ч</w:t>
            </w:r>
          </w:p>
        </w:tc>
      </w:tr>
      <w:tr w:rsidR="00FA298D">
        <w:trPr>
          <w:trHeight w:val="1180"/>
        </w:trPr>
        <w:tc>
          <w:tcPr>
            <w:tcW w:w="701" w:type="dxa"/>
          </w:tcPr>
          <w:p w:rsidR="00FA298D" w:rsidRDefault="0006548C"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7" w:type="dxa"/>
          </w:tcPr>
          <w:p w:rsidR="00FA298D" w:rsidRDefault="0006548C">
            <w:pPr>
              <w:pStyle w:val="TableParagraph"/>
              <w:spacing w:before="18" w:line="235" w:lineRule="auto"/>
              <w:ind w:left="100" w:right="313"/>
              <w:rPr>
                <w:sz w:val="20"/>
              </w:rPr>
            </w:pPr>
            <w:r>
              <w:rPr>
                <w:sz w:val="20"/>
              </w:rPr>
              <w:t>Лебедева Галина Константиновна</w:t>
            </w:r>
          </w:p>
        </w:tc>
        <w:tc>
          <w:tcPr>
            <w:tcW w:w="4014" w:type="dxa"/>
          </w:tcPr>
          <w:p w:rsidR="00FA298D" w:rsidRDefault="00FA298D">
            <w:pPr>
              <w:pStyle w:val="TableParagraph"/>
              <w:spacing w:before="14"/>
              <w:ind w:right="60"/>
              <w:jc w:val="both"/>
              <w:rPr>
                <w:sz w:val="20"/>
              </w:rPr>
            </w:pPr>
          </w:p>
        </w:tc>
        <w:tc>
          <w:tcPr>
            <w:tcW w:w="3817" w:type="dxa"/>
          </w:tcPr>
          <w:p w:rsidR="00996B96" w:rsidRDefault="00E1572F" w:rsidP="00996B96">
            <w:pPr>
              <w:pStyle w:val="TableParagraph"/>
              <w:spacing w:before="14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ФГАОУ ДПО «Академия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России» "Реализация </w:t>
            </w:r>
            <w:proofErr w:type="gramStart"/>
            <w:r>
              <w:rPr>
                <w:sz w:val="20"/>
              </w:rPr>
              <w:t>требований</w:t>
            </w:r>
            <w:proofErr w:type="gramEnd"/>
            <w:r>
              <w:rPr>
                <w:sz w:val="20"/>
              </w:rPr>
              <w:t xml:space="preserve"> обновленных ФГОС НОО, ФГОС ООО в работе учителя", 36ч</w:t>
            </w:r>
          </w:p>
          <w:p w:rsidR="00996B96" w:rsidRDefault="00996B96" w:rsidP="00996B96">
            <w:pPr>
              <w:pStyle w:val="TableParagraph"/>
              <w:spacing w:before="1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АНО ДПО «ОЦ Каменный город»</w:t>
            </w:r>
          </w:p>
          <w:p w:rsidR="00996B96" w:rsidRDefault="00996B96" w:rsidP="00996B96">
            <w:pPr>
              <w:pStyle w:val="TableParagraph"/>
              <w:spacing w:before="14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«Организация образовательного процесса в соответствии с ФГОС НОО третьего поколения», 72 ч.</w:t>
            </w:r>
          </w:p>
          <w:p w:rsidR="00996B96" w:rsidRDefault="00996B96" w:rsidP="00996B96">
            <w:pPr>
              <w:pStyle w:val="TableParagraph"/>
              <w:spacing w:before="14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«Основы религиозных культур и светской этики в условиях реализации ФГОС», 72ч.</w:t>
            </w:r>
          </w:p>
        </w:tc>
      </w:tr>
      <w:tr w:rsidR="00FA298D">
        <w:trPr>
          <w:trHeight w:val="1176"/>
        </w:trPr>
        <w:tc>
          <w:tcPr>
            <w:tcW w:w="701" w:type="dxa"/>
          </w:tcPr>
          <w:p w:rsidR="00FA298D" w:rsidRDefault="00E1572F">
            <w:pPr>
              <w:pStyle w:val="TableParagraph"/>
              <w:spacing w:before="10"/>
              <w:ind w:left="10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97" w:type="dxa"/>
          </w:tcPr>
          <w:p w:rsidR="00FA298D" w:rsidRDefault="0006548C">
            <w:pPr>
              <w:pStyle w:val="TableParagraph"/>
              <w:spacing w:before="10"/>
              <w:ind w:left="100" w:right="108"/>
              <w:rPr>
                <w:sz w:val="20"/>
              </w:rPr>
            </w:pPr>
            <w:r>
              <w:rPr>
                <w:sz w:val="20"/>
              </w:rPr>
              <w:t>Солодухина Наталия Федоровна</w:t>
            </w:r>
          </w:p>
        </w:tc>
        <w:tc>
          <w:tcPr>
            <w:tcW w:w="4014" w:type="dxa"/>
          </w:tcPr>
          <w:p w:rsidR="00FA298D" w:rsidRDefault="00E1572F">
            <w:pPr>
              <w:pStyle w:val="TableParagraph"/>
              <w:spacing w:before="10"/>
              <w:ind w:right="68"/>
              <w:jc w:val="both"/>
              <w:rPr>
                <w:sz w:val="20"/>
              </w:rPr>
            </w:pPr>
            <w:r>
              <w:rPr>
                <w:sz w:val="20"/>
              </w:rPr>
              <w:t>2021, ОГПУ «Содержание и методика преподавания учебных предметов в начальной школе в соответствии с требованиями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ФГОС», 72ч</w:t>
            </w:r>
          </w:p>
        </w:tc>
        <w:tc>
          <w:tcPr>
            <w:tcW w:w="3817" w:type="dxa"/>
          </w:tcPr>
          <w:p w:rsidR="00FA298D" w:rsidRDefault="00E1572F">
            <w:pPr>
              <w:pStyle w:val="TableParagraph"/>
              <w:spacing w:before="10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ФГАОУ ДПО «Академия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России» "Реализация </w:t>
            </w:r>
            <w:proofErr w:type="gramStart"/>
            <w:r>
              <w:rPr>
                <w:sz w:val="20"/>
              </w:rPr>
              <w:t>требований</w:t>
            </w:r>
            <w:proofErr w:type="gramEnd"/>
            <w:r>
              <w:rPr>
                <w:sz w:val="20"/>
              </w:rPr>
              <w:t xml:space="preserve"> обновленных ФГОС НОО, ФГОС ООО в работе учителя", 36ч</w:t>
            </w:r>
          </w:p>
          <w:p w:rsidR="00996B96" w:rsidRDefault="00996B96" w:rsidP="00996B96">
            <w:pPr>
              <w:pStyle w:val="TableParagraph"/>
              <w:spacing w:before="1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АНО ДПО «ОЦ Каменный город»</w:t>
            </w:r>
          </w:p>
          <w:p w:rsidR="00996B96" w:rsidRDefault="00996B96">
            <w:pPr>
              <w:pStyle w:val="TableParagraph"/>
              <w:spacing w:before="10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«Современный урок физики с учетом требований ФГОС ООО», 72 ч.</w:t>
            </w:r>
          </w:p>
          <w:p w:rsidR="00996B96" w:rsidRDefault="00996B96" w:rsidP="00996B96">
            <w:pPr>
              <w:pStyle w:val="TableParagraph"/>
              <w:spacing w:before="1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АНО ДПО «ОЦ Каменный город»</w:t>
            </w:r>
          </w:p>
          <w:p w:rsidR="00996B96" w:rsidRDefault="00996B96">
            <w:pPr>
              <w:pStyle w:val="TableParagraph"/>
              <w:spacing w:before="10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«Актуальные вопросы исторического и обществоведческого образования в </w:t>
            </w:r>
            <w:r>
              <w:rPr>
                <w:sz w:val="20"/>
              </w:rPr>
              <w:lastRenderedPageBreak/>
              <w:t>условиях</w:t>
            </w:r>
            <w:r w:rsidR="004945F8">
              <w:rPr>
                <w:sz w:val="20"/>
              </w:rPr>
              <w:t xml:space="preserve"> реализации обновленных ФГОС», 72 ч.</w:t>
            </w:r>
          </w:p>
        </w:tc>
      </w:tr>
      <w:tr w:rsidR="00FA298D">
        <w:trPr>
          <w:trHeight w:val="2553"/>
        </w:trPr>
        <w:tc>
          <w:tcPr>
            <w:tcW w:w="701" w:type="dxa"/>
          </w:tcPr>
          <w:p w:rsidR="00FA298D" w:rsidRDefault="00E1572F"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897" w:type="dxa"/>
          </w:tcPr>
          <w:p w:rsidR="00FA298D" w:rsidRDefault="00BA2208">
            <w:pPr>
              <w:pStyle w:val="TableParagraph"/>
              <w:spacing w:before="18" w:line="235" w:lineRule="auto"/>
              <w:ind w:left="100" w:right="104"/>
              <w:rPr>
                <w:sz w:val="20"/>
              </w:rPr>
            </w:pPr>
            <w:r>
              <w:rPr>
                <w:sz w:val="20"/>
              </w:rPr>
              <w:t>Белова Наталья Владимировна.</w:t>
            </w:r>
          </w:p>
        </w:tc>
        <w:tc>
          <w:tcPr>
            <w:tcW w:w="4014" w:type="dxa"/>
          </w:tcPr>
          <w:p w:rsidR="00FA298D" w:rsidRDefault="00E1572F">
            <w:pPr>
              <w:pStyle w:val="TableParagraph"/>
              <w:spacing w:before="16" w:line="237" w:lineRule="auto"/>
              <w:ind w:right="68"/>
              <w:jc w:val="both"/>
              <w:rPr>
                <w:sz w:val="20"/>
              </w:rPr>
            </w:pPr>
            <w:r>
              <w:rPr>
                <w:sz w:val="20"/>
              </w:rPr>
              <w:t>2021 ОГУ «Методика подготовки школьников к итоговой аттестации по химии», 72ч</w:t>
            </w:r>
          </w:p>
          <w:p w:rsidR="00FA298D" w:rsidRDefault="00E1572F">
            <w:pPr>
              <w:pStyle w:val="TableParagraph"/>
              <w:tabs>
                <w:tab w:val="left" w:pos="1775"/>
                <w:tab w:val="left" w:pos="2351"/>
                <w:tab w:val="left" w:pos="2630"/>
              </w:tabs>
              <w:spacing w:before="2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2021, ГАПОУ «Оренбургский колледж </w:t>
            </w:r>
            <w:r>
              <w:rPr>
                <w:spacing w:val="-2"/>
                <w:sz w:val="20"/>
              </w:rPr>
              <w:t>экономики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информатики», дополнительная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профессиональная </w:t>
            </w:r>
            <w:r>
              <w:rPr>
                <w:sz w:val="20"/>
              </w:rPr>
              <w:t>программа</w:t>
            </w:r>
            <w:r>
              <w:rPr>
                <w:spacing w:val="61"/>
                <w:sz w:val="20"/>
              </w:rPr>
              <w:t xml:space="preserve">   </w:t>
            </w:r>
            <w:r>
              <w:rPr>
                <w:sz w:val="20"/>
              </w:rPr>
              <w:t>повышения</w:t>
            </w:r>
            <w:r>
              <w:rPr>
                <w:spacing w:val="61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квалификации</w:t>
            </w:r>
          </w:p>
          <w:p w:rsidR="00FA298D" w:rsidRDefault="00E1572F">
            <w:pPr>
              <w:pStyle w:val="TableParagraph"/>
              <w:spacing w:line="230" w:lineRule="atLeast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«Проектирование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(с учетом стандарта </w:t>
            </w:r>
            <w:proofErr w:type="spellStart"/>
            <w:r>
              <w:rPr>
                <w:sz w:val="20"/>
              </w:rPr>
              <w:t>Ворлдскиллс</w:t>
            </w:r>
            <w:proofErr w:type="spellEnd"/>
            <w:r>
              <w:rPr>
                <w:sz w:val="20"/>
              </w:rPr>
              <w:t xml:space="preserve"> по компетенции «Программные решения для бизнеса»)», 144ч</w:t>
            </w:r>
          </w:p>
        </w:tc>
        <w:tc>
          <w:tcPr>
            <w:tcW w:w="3817" w:type="dxa"/>
          </w:tcPr>
          <w:p w:rsidR="00FA298D" w:rsidRDefault="00E1572F" w:rsidP="00996B96">
            <w:pPr>
              <w:pStyle w:val="TableParagraph"/>
              <w:spacing w:before="14" w:line="259" w:lineRule="auto"/>
              <w:ind w:left="0"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ФГАОУ ДПО «Академия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России» "Реализация </w:t>
            </w:r>
            <w:proofErr w:type="gramStart"/>
            <w:r>
              <w:rPr>
                <w:sz w:val="20"/>
              </w:rPr>
              <w:t>требований</w:t>
            </w:r>
            <w:proofErr w:type="gramEnd"/>
            <w:r>
              <w:rPr>
                <w:sz w:val="20"/>
              </w:rPr>
              <w:t xml:space="preserve"> обновленных ФГОС НОО, ФГОС ООО в работе учителя", 36ч</w:t>
            </w:r>
          </w:p>
          <w:p w:rsidR="004945F8" w:rsidRDefault="004945F8" w:rsidP="004945F8">
            <w:pPr>
              <w:pStyle w:val="TableParagraph"/>
              <w:spacing w:before="1" w:line="259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АНО ДПО «ОЦ Каменный город»</w:t>
            </w:r>
          </w:p>
          <w:p w:rsidR="004945F8" w:rsidRDefault="004945F8" w:rsidP="00996B96">
            <w:pPr>
              <w:pStyle w:val="TableParagraph"/>
              <w:spacing w:before="14" w:line="259" w:lineRule="auto"/>
              <w:ind w:left="0" w:right="65"/>
              <w:jc w:val="both"/>
              <w:rPr>
                <w:sz w:val="20"/>
              </w:rPr>
            </w:pPr>
            <w:r>
              <w:rPr>
                <w:sz w:val="20"/>
              </w:rPr>
              <w:t>«Конструирование современного урока географии в соответствии с требованиями ФГОС третьего поколения», 72 ч.</w:t>
            </w:r>
          </w:p>
          <w:p w:rsidR="004945F8" w:rsidRDefault="004945F8" w:rsidP="00996B96">
            <w:pPr>
              <w:pStyle w:val="TableParagraph"/>
              <w:spacing w:before="14" w:line="259" w:lineRule="auto"/>
              <w:ind w:left="0" w:right="65"/>
              <w:jc w:val="both"/>
              <w:rPr>
                <w:sz w:val="20"/>
              </w:rPr>
            </w:pPr>
            <w:r>
              <w:rPr>
                <w:sz w:val="20"/>
              </w:rPr>
              <w:t>ГАУДПО ИО «Университет непрерывного образования и инноваций» «Реализация требований ФГОС НОО ФГОС ООО в работе учителя», 36ч.</w:t>
            </w:r>
          </w:p>
        </w:tc>
      </w:tr>
    </w:tbl>
    <w:p w:rsidR="00FA298D" w:rsidRDefault="00E1572F">
      <w:pPr>
        <w:pStyle w:val="a3"/>
        <w:ind w:right="276" w:firstLine="302"/>
      </w:pPr>
      <w:r>
        <w:t>Методическая работа по внутреннему повышению квалификации в школе велась с учетом дифференциации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5"/>
        </w:rPr>
        <w:t xml:space="preserve"> </w:t>
      </w:r>
      <w:r>
        <w:t>кадров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уровню</w:t>
      </w:r>
      <w:r>
        <w:rPr>
          <w:spacing w:val="-14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компетентности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творческого учительского потенциала. Вот некоторые индикаторы, лежащие в основе дифференциации:</w:t>
      </w:r>
    </w:p>
    <w:p w:rsidR="00FA298D" w:rsidRDefault="00E1572F">
      <w:pPr>
        <w:pStyle w:val="a5"/>
        <w:numPr>
          <w:ilvl w:val="1"/>
          <w:numId w:val="14"/>
        </w:numPr>
        <w:tabs>
          <w:tab w:val="left" w:pos="1171"/>
        </w:tabs>
        <w:spacing w:line="274" w:lineRule="exact"/>
        <w:ind w:hanging="145"/>
        <w:rPr>
          <w:sz w:val="24"/>
        </w:rPr>
      </w:pP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уровней;</w:t>
      </w:r>
    </w:p>
    <w:p w:rsidR="00FA298D" w:rsidRDefault="00E1572F">
      <w:pPr>
        <w:pStyle w:val="a5"/>
        <w:numPr>
          <w:ilvl w:val="1"/>
          <w:numId w:val="14"/>
        </w:numPr>
        <w:tabs>
          <w:tab w:val="left" w:pos="1171"/>
        </w:tabs>
        <w:spacing w:line="275" w:lineRule="exact"/>
        <w:ind w:hanging="145"/>
        <w:rPr>
          <w:sz w:val="24"/>
        </w:rPr>
      </w:pPr>
      <w:r>
        <w:rPr>
          <w:spacing w:val="-2"/>
          <w:sz w:val="24"/>
        </w:rPr>
        <w:t>результаты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государственной</w:t>
      </w:r>
      <w:r>
        <w:rPr>
          <w:sz w:val="24"/>
        </w:rPr>
        <w:t xml:space="preserve"> </w:t>
      </w:r>
      <w:r>
        <w:rPr>
          <w:spacing w:val="-2"/>
          <w:sz w:val="24"/>
        </w:rPr>
        <w:t>итоговой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аттестации;</w:t>
      </w:r>
    </w:p>
    <w:p w:rsidR="00FA298D" w:rsidRDefault="00E1572F">
      <w:pPr>
        <w:pStyle w:val="a5"/>
        <w:numPr>
          <w:ilvl w:val="1"/>
          <w:numId w:val="14"/>
        </w:numPr>
        <w:tabs>
          <w:tab w:val="left" w:pos="1171"/>
        </w:tabs>
        <w:spacing w:line="275" w:lineRule="exact"/>
        <w:ind w:hanging="145"/>
        <w:rPr>
          <w:sz w:val="24"/>
        </w:rPr>
      </w:pPr>
      <w:r>
        <w:rPr>
          <w:spacing w:val="-2"/>
          <w:sz w:val="24"/>
        </w:rPr>
        <w:t>категориальный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педагогического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коллектива.</w:t>
      </w:r>
    </w:p>
    <w:p w:rsidR="00FA298D" w:rsidRDefault="00E1572F">
      <w:pPr>
        <w:pStyle w:val="a3"/>
        <w:ind w:right="274" w:firstLine="364"/>
      </w:pPr>
      <w:r>
        <w:t>В целях</w:t>
      </w:r>
      <w:r>
        <w:rPr>
          <w:spacing w:val="-2"/>
        </w:rPr>
        <w:t xml:space="preserve"> </w:t>
      </w:r>
      <w:r>
        <w:t>содействия повышению педагогического мастерства учителей необходимо задуматься</w:t>
      </w:r>
      <w:r>
        <w:rPr>
          <w:spacing w:val="-2"/>
        </w:rPr>
        <w:t xml:space="preserve"> </w:t>
      </w:r>
      <w:r>
        <w:t>об интеграции</w:t>
      </w:r>
      <w:r>
        <w:rPr>
          <w:spacing w:val="-15"/>
        </w:rPr>
        <w:t xml:space="preserve"> </w:t>
      </w:r>
      <w:r>
        <w:t>систем</w:t>
      </w:r>
      <w:r>
        <w:rPr>
          <w:spacing w:val="-15"/>
        </w:rPr>
        <w:t xml:space="preserve"> </w:t>
      </w:r>
      <w:r>
        <w:t>внутреннего</w:t>
      </w:r>
      <w:r>
        <w:rPr>
          <w:spacing w:val="-15"/>
        </w:rPr>
        <w:t xml:space="preserve"> </w:t>
      </w:r>
      <w:r>
        <w:t>повышения</w:t>
      </w:r>
      <w:r>
        <w:rPr>
          <w:spacing w:val="-15"/>
        </w:rPr>
        <w:t xml:space="preserve"> </w:t>
      </w:r>
      <w:r>
        <w:t>квалификации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курсовой</w:t>
      </w:r>
      <w:r>
        <w:rPr>
          <w:spacing w:val="-15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базе</w:t>
      </w:r>
      <w:r>
        <w:rPr>
          <w:spacing w:val="-15"/>
        </w:rPr>
        <w:t xml:space="preserve"> </w:t>
      </w:r>
      <w:r>
        <w:t>организаций дополнительного профессионального образования, например, через возможности использования полученных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в практике</w:t>
      </w:r>
      <w:r>
        <w:rPr>
          <w:spacing w:val="-2"/>
        </w:rPr>
        <w:t xml:space="preserve"> </w:t>
      </w:r>
      <w:r>
        <w:t>работы, способ трансляции полученных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курсах</w:t>
      </w:r>
      <w:r>
        <w:rPr>
          <w:spacing w:val="-6"/>
        </w:rPr>
        <w:t xml:space="preserve"> </w:t>
      </w:r>
      <w:r>
        <w:t>компетенций для последующего использования в системе внутреннего повышения квалификации. Другим вариантом</w:t>
      </w:r>
      <w:r>
        <w:rPr>
          <w:spacing w:val="-15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стать</w:t>
      </w:r>
      <w:r>
        <w:rPr>
          <w:spacing w:val="-12"/>
        </w:rPr>
        <w:t xml:space="preserve"> </w:t>
      </w:r>
      <w:r>
        <w:t>демонстрация</w:t>
      </w:r>
      <w:r>
        <w:rPr>
          <w:spacing w:val="-13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новшества,</w:t>
      </w:r>
      <w:r>
        <w:rPr>
          <w:spacing w:val="-11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стало</w:t>
      </w:r>
      <w:r>
        <w:rPr>
          <w:spacing w:val="-9"/>
        </w:rPr>
        <w:t xml:space="preserve"> </w:t>
      </w:r>
      <w:r>
        <w:t>следствием</w:t>
      </w:r>
      <w:r>
        <w:rPr>
          <w:spacing w:val="-15"/>
        </w:rPr>
        <w:t xml:space="preserve"> </w:t>
      </w:r>
      <w:r>
        <w:t>повышения квалификации в своей работе или на базе МО.</w:t>
      </w:r>
    </w:p>
    <w:p w:rsidR="00FA298D" w:rsidRDefault="00E1572F">
      <w:pPr>
        <w:pStyle w:val="a3"/>
        <w:spacing w:line="256" w:lineRule="auto"/>
        <w:ind w:right="268" w:firstLine="422"/>
      </w:pPr>
      <w:r>
        <w:rPr>
          <w:b/>
          <w:i/>
        </w:rPr>
        <w:t xml:space="preserve">Выводы: </w:t>
      </w:r>
      <w:r>
        <w:t>курсовая подготовка по предметным областям пройдена учителями в необходимые сроки, преподавателями школы демонстрируется высокий уровень педагогической активности; педагогический коллектив мотивирован на повышение профессиональной компетентности. В</w:t>
      </w:r>
      <w:r>
        <w:rPr>
          <w:spacing w:val="40"/>
        </w:rPr>
        <w:t xml:space="preserve"> </w:t>
      </w:r>
      <w:r>
        <w:t>школе ведётся ежегодный мониторинг курсовой подготовки, на 2022 год сформирован социальный заказ. Своевременно заключаются договора.</w:t>
      </w:r>
    </w:p>
    <w:p w:rsidR="00FA298D" w:rsidRDefault="00E1572F">
      <w:pPr>
        <w:pStyle w:val="2"/>
      </w:pPr>
      <w:r>
        <w:rPr>
          <w:spacing w:val="-2"/>
        </w:rPr>
        <w:t>Рекомендации:</w:t>
      </w:r>
    </w:p>
    <w:p w:rsidR="00FA298D" w:rsidRDefault="00E1572F">
      <w:pPr>
        <w:pStyle w:val="a5"/>
        <w:numPr>
          <w:ilvl w:val="3"/>
          <w:numId w:val="16"/>
        </w:numPr>
        <w:tabs>
          <w:tab w:val="left" w:pos="1358"/>
        </w:tabs>
        <w:ind w:right="271" w:firstLine="566"/>
        <w:jc w:val="both"/>
        <w:rPr>
          <w:sz w:val="24"/>
        </w:rPr>
      </w:pPr>
      <w:r>
        <w:rPr>
          <w:sz w:val="24"/>
        </w:rPr>
        <w:t>Организация системы обратной связи после прохождения педагогами курсовой подготовки. Особенно это касается целевых курсов, соответствующих приоритетных направлениям развития системы образования.</w:t>
      </w:r>
    </w:p>
    <w:p w:rsidR="00FA298D" w:rsidRDefault="00E1572F">
      <w:pPr>
        <w:pStyle w:val="a5"/>
        <w:numPr>
          <w:ilvl w:val="3"/>
          <w:numId w:val="16"/>
        </w:numPr>
        <w:tabs>
          <w:tab w:val="left" w:pos="1339"/>
        </w:tabs>
        <w:spacing w:line="242" w:lineRule="auto"/>
        <w:ind w:right="282" w:firstLine="566"/>
        <w:jc w:val="both"/>
        <w:rPr>
          <w:sz w:val="24"/>
        </w:rPr>
      </w:pPr>
      <w:r>
        <w:rPr>
          <w:sz w:val="24"/>
        </w:rPr>
        <w:t>Дальнейшее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 работниками школы.</w:t>
      </w:r>
    </w:p>
    <w:p w:rsidR="00FA298D" w:rsidRDefault="00E1572F">
      <w:pPr>
        <w:pStyle w:val="a5"/>
        <w:numPr>
          <w:ilvl w:val="3"/>
          <w:numId w:val="16"/>
        </w:numPr>
        <w:tabs>
          <w:tab w:val="left" w:pos="1382"/>
        </w:tabs>
        <w:ind w:right="270" w:firstLine="566"/>
        <w:jc w:val="both"/>
        <w:rPr>
          <w:sz w:val="24"/>
        </w:rPr>
      </w:pPr>
      <w:r>
        <w:rPr>
          <w:sz w:val="24"/>
        </w:rPr>
        <w:t>Обучение педагогов по программам повышения квалификации, ориентированным на организацию работы с мотивированными и одаренными обучающимися, развитие проектно- исследовательской деятельности, организацию инклюзивного образования.</w:t>
      </w:r>
    </w:p>
    <w:p w:rsidR="00FA298D" w:rsidRDefault="00FA298D">
      <w:pPr>
        <w:spacing w:line="237" w:lineRule="auto"/>
        <w:jc w:val="both"/>
        <w:rPr>
          <w:sz w:val="24"/>
        </w:rPr>
      </w:pPr>
    </w:p>
    <w:p w:rsidR="00FA298D" w:rsidRDefault="00E1572F">
      <w:pPr>
        <w:pStyle w:val="1"/>
        <w:spacing w:before="78"/>
        <w:ind w:left="4167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2"/>
        </w:rPr>
        <w:t>самообразованию</w:t>
      </w:r>
    </w:p>
    <w:p w:rsidR="00FA298D" w:rsidRDefault="00E1572F">
      <w:pPr>
        <w:pStyle w:val="a3"/>
        <w:ind w:right="268" w:firstLine="182"/>
      </w:pPr>
      <w:r>
        <w:t>Самообразование учителей занимает</w:t>
      </w:r>
      <w:r>
        <w:rPr>
          <w:spacing w:val="-5"/>
        </w:rPr>
        <w:t xml:space="preserve"> </w:t>
      </w:r>
      <w:r>
        <w:t>особое</w:t>
      </w:r>
      <w:r>
        <w:rPr>
          <w:spacing w:val="-7"/>
        </w:rPr>
        <w:t xml:space="preserve"> </w:t>
      </w:r>
      <w:r>
        <w:t>место в системе</w:t>
      </w:r>
      <w:r>
        <w:rPr>
          <w:spacing w:val="-2"/>
        </w:rPr>
        <w:t xml:space="preserve"> </w:t>
      </w:r>
      <w:r>
        <w:t>методической работы и в обеспечении её</w:t>
      </w:r>
      <w:r>
        <w:rPr>
          <w:spacing w:val="-2"/>
        </w:rPr>
        <w:t xml:space="preserve"> </w:t>
      </w:r>
      <w:r>
        <w:t>целостности.</w:t>
      </w:r>
      <w:r>
        <w:rPr>
          <w:spacing w:val="40"/>
        </w:rPr>
        <w:t xml:space="preserve">  </w:t>
      </w:r>
      <w:r>
        <w:t>Каждый педагог</w:t>
      </w:r>
      <w:r>
        <w:rPr>
          <w:spacing w:val="-4"/>
        </w:rPr>
        <w:t xml:space="preserve"> </w:t>
      </w:r>
      <w:r>
        <w:t>школы работает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темой самообразования. Самообразование – главный и наиболее доступный источник знаний. Выбор темы самообразования основывается на оценке деятельности, видении каждым своих личностных и профессиональных проблем, умении корректно формулировать цели и последовательно их решать, умении проектировать и контролировать свою деятельность. В соответствии с методической темой школы и методической темой МО</w:t>
      </w:r>
      <w:r>
        <w:rPr>
          <w:spacing w:val="-2"/>
        </w:rPr>
        <w:t xml:space="preserve"> </w:t>
      </w:r>
      <w:r>
        <w:t>всеми педагогами были выбраны темы самообразования. Методическая работа</w:t>
      </w:r>
      <w:r>
        <w:rPr>
          <w:spacing w:val="-2"/>
        </w:rPr>
        <w:t xml:space="preserve"> </w:t>
      </w:r>
      <w:r>
        <w:t>учителя по направлению «самообразование» - это целостная система, направленная на достижение конечных результатов – промежуточных и конечных. Ее цель – повышение квалификации, восполнение пробелов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недостатков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работе,</w:t>
      </w:r>
      <w:r>
        <w:rPr>
          <w:spacing w:val="-4"/>
        </w:rPr>
        <w:t xml:space="preserve"> </w:t>
      </w:r>
      <w:r>
        <w:t>усовершенствование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курса.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 xml:space="preserve">темой самообразования каждый педагог определял круг вопросов для изучения, ставил цели, планировал изучение соответствующей литературы, передового педагогического опыта, творческое </w:t>
      </w:r>
      <w:r>
        <w:lastRenderedPageBreak/>
        <w:t>сотрудничество, прогнозировал конечные результаты.</w:t>
      </w:r>
    </w:p>
    <w:p w:rsidR="00FA298D" w:rsidRDefault="00E1572F">
      <w:pPr>
        <w:pStyle w:val="a3"/>
        <w:spacing w:before="1"/>
        <w:ind w:right="223" w:firstLine="566"/>
      </w:pPr>
      <w:r>
        <w:t>О</w:t>
      </w:r>
      <w:r>
        <w:rPr>
          <w:spacing w:val="-3"/>
        </w:rPr>
        <w:t xml:space="preserve"> </w:t>
      </w:r>
      <w:r>
        <w:t>проделанной</w:t>
      </w:r>
      <w:r>
        <w:rPr>
          <w:spacing w:val="40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 самообразованию</w:t>
      </w:r>
      <w:r>
        <w:rPr>
          <w:spacing w:val="40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отчитывались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заседаниях</w:t>
      </w:r>
      <w:r>
        <w:rPr>
          <w:spacing w:val="-7"/>
        </w:rPr>
        <w:t xml:space="preserve"> </w:t>
      </w:r>
      <w:r>
        <w:t>методических объединений, представляя итоги в различной форме: тв</w:t>
      </w:r>
      <w:r w:rsidR="00AC01AA">
        <w:t>орческие отчёты, открытые уроки.</w:t>
      </w:r>
    </w:p>
    <w:p w:rsidR="00FA298D" w:rsidRDefault="00E1572F">
      <w:pPr>
        <w:pStyle w:val="a3"/>
        <w:ind w:right="224" w:firstLine="691"/>
      </w:pPr>
      <w:r>
        <w:rPr>
          <w:b/>
          <w:i/>
        </w:rPr>
        <w:t>Выводы:</w:t>
      </w:r>
      <w:r>
        <w:rPr>
          <w:b/>
          <w:i/>
          <w:spacing w:val="-5"/>
        </w:rPr>
        <w:t xml:space="preserve"> </w:t>
      </w:r>
      <w:r>
        <w:t>ведется</w:t>
      </w:r>
      <w:r>
        <w:rPr>
          <w:spacing w:val="-7"/>
        </w:rPr>
        <w:t xml:space="preserve"> </w:t>
      </w:r>
      <w:r>
        <w:t>планомерная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педагогов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планами</w:t>
      </w:r>
      <w:r>
        <w:rPr>
          <w:spacing w:val="-6"/>
        </w:rPr>
        <w:t xml:space="preserve"> </w:t>
      </w:r>
      <w:r>
        <w:t>самообразования.</w:t>
      </w:r>
      <w:r>
        <w:rPr>
          <w:spacing w:val="-10"/>
        </w:rPr>
        <w:t xml:space="preserve"> </w:t>
      </w:r>
      <w:r>
        <w:t>Но темы самообразования некоторых учителей выбраны формально, без учета профессиональных затруднений и точек профессионального роста.</w:t>
      </w:r>
    </w:p>
    <w:p w:rsidR="00FA298D" w:rsidRDefault="00E1572F">
      <w:pPr>
        <w:pStyle w:val="2"/>
        <w:spacing w:before="5" w:line="272" w:lineRule="exact"/>
        <w:ind w:left="1002"/>
      </w:pPr>
      <w:r>
        <w:rPr>
          <w:spacing w:val="-2"/>
        </w:rPr>
        <w:t>Рекомендации:</w:t>
      </w:r>
    </w:p>
    <w:p w:rsidR="00FA298D" w:rsidRDefault="00E1572F">
      <w:pPr>
        <w:pStyle w:val="a5"/>
        <w:numPr>
          <w:ilvl w:val="0"/>
          <w:numId w:val="13"/>
        </w:numPr>
        <w:tabs>
          <w:tab w:val="left" w:pos="739"/>
        </w:tabs>
        <w:ind w:right="281" w:firstLine="0"/>
        <w:jc w:val="both"/>
        <w:rPr>
          <w:sz w:val="24"/>
        </w:rPr>
      </w:pPr>
      <w:r>
        <w:rPr>
          <w:sz w:val="24"/>
        </w:rPr>
        <w:t>Руководителю МО предусмотреть при планировании заседаний МО отчет о результатах работы учителей над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методическими темами,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через 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открытых уроков,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 мероприятий по темам самообразования.</w:t>
      </w:r>
    </w:p>
    <w:p w:rsidR="00FA298D" w:rsidRDefault="00E1572F">
      <w:pPr>
        <w:pStyle w:val="a5"/>
        <w:numPr>
          <w:ilvl w:val="0"/>
          <w:numId w:val="13"/>
        </w:numPr>
        <w:tabs>
          <w:tab w:val="left" w:pos="898"/>
        </w:tabs>
        <w:ind w:right="277" w:firstLine="0"/>
        <w:jc w:val="both"/>
        <w:rPr>
          <w:sz w:val="24"/>
        </w:rPr>
      </w:pPr>
      <w:r>
        <w:rPr>
          <w:sz w:val="24"/>
        </w:rPr>
        <w:t xml:space="preserve">Всем педагогам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 конференциях, профессиональных конкурсах разного уровня.</w:t>
      </w:r>
    </w:p>
    <w:p w:rsidR="00FA298D" w:rsidRDefault="00FA298D">
      <w:pPr>
        <w:pStyle w:val="a3"/>
        <w:spacing w:before="4"/>
        <w:ind w:left="0"/>
        <w:jc w:val="left"/>
      </w:pPr>
    </w:p>
    <w:p w:rsidR="00FA298D" w:rsidRDefault="00E1572F">
      <w:pPr>
        <w:pStyle w:val="a3"/>
        <w:spacing w:before="74"/>
        <w:ind w:right="272"/>
      </w:pPr>
      <w:r>
        <w:rPr>
          <w:b/>
          <w:i/>
        </w:rPr>
        <w:t>Вывод:</w:t>
      </w:r>
      <w:r>
        <w:rPr>
          <w:b/>
          <w:i/>
          <w:spacing w:val="40"/>
        </w:rPr>
        <w:t xml:space="preserve"> </w:t>
      </w:r>
      <w:r>
        <w:t>работа по обобщению и распространению педагогического опыта в школе ведется целенаправленно и системно, но активность педагогов в</w:t>
      </w:r>
      <w:r>
        <w:rPr>
          <w:spacing w:val="40"/>
        </w:rPr>
        <w:t xml:space="preserve"> </w:t>
      </w:r>
      <w:r>
        <w:t>участии в мероприятиях</w:t>
      </w:r>
      <w:r>
        <w:rPr>
          <w:spacing w:val="-1"/>
        </w:rPr>
        <w:t xml:space="preserve"> </w:t>
      </w:r>
      <w:r>
        <w:t xml:space="preserve">различного уровня </w:t>
      </w:r>
      <w:r>
        <w:rPr>
          <w:spacing w:val="-2"/>
        </w:rPr>
        <w:t>низкая.</w:t>
      </w:r>
    </w:p>
    <w:p w:rsidR="00FA298D" w:rsidRDefault="00E1572F">
      <w:pPr>
        <w:pStyle w:val="2"/>
        <w:spacing w:before="2"/>
        <w:ind w:left="460"/>
      </w:pPr>
      <w:r>
        <w:rPr>
          <w:color w:val="333333"/>
          <w:spacing w:val="-2"/>
        </w:rPr>
        <w:t>Р</w:t>
      </w:r>
      <w:r>
        <w:rPr>
          <w:spacing w:val="-2"/>
        </w:rPr>
        <w:t>екомендации:</w:t>
      </w:r>
    </w:p>
    <w:p w:rsidR="00FA298D" w:rsidRDefault="00E1572F">
      <w:pPr>
        <w:pStyle w:val="a5"/>
        <w:numPr>
          <w:ilvl w:val="0"/>
          <w:numId w:val="12"/>
        </w:numPr>
        <w:tabs>
          <w:tab w:val="left" w:pos="705"/>
        </w:tabs>
        <w:spacing w:before="1" w:line="237" w:lineRule="auto"/>
        <w:ind w:right="283" w:firstLine="0"/>
        <w:rPr>
          <w:sz w:val="24"/>
        </w:rPr>
      </w:pPr>
      <w:r>
        <w:rPr>
          <w:sz w:val="24"/>
        </w:rPr>
        <w:t>Активизировать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посредством участия в мероприятиях различного уровня.</w:t>
      </w:r>
    </w:p>
    <w:p w:rsidR="00FA298D" w:rsidRDefault="00E1572F">
      <w:pPr>
        <w:pStyle w:val="a5"/>
        <w:numPr>
          <w:ilvl w:val="0"/>
          <w:numId w:val="12"/>
        </w:numPr>
        <w:tabs>
          <w:tab w:val="left" w:pos="701"/>
        </w:tabs>
        <w:spacing w:before="6" w:line="237" w:lineRule="auto"/>
        <w:ind w:right="274" w:firstLine="0"/>
        <w:rPr>
          <w:sz w:val="24"/>
        </w:rPr>
      </w:pPr>
      <w:r>
        <w:rPr>
          <w:sz w:val="24"/>
        </w:rPr>
        <w:t>Создать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микрогрупп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работы </w:t>
      </w:r>
      <w:r>
        <w:rPr>
          <w:spacing w:val="-2"/>
          <w:sz w:val="24"/>
        </w:rPr>
        <w:t>семинаров.</w:t>
      </w:r>
    </w:p>
    <w:p w:rsidR="00FA298D" w:rsidRDefault="00AC01AA">
      <w:pPr>
        <w:pStyle w:val="1"/>
        <w:spacing w:line="275" w:lineRule="exact"/>
        <w:ind w:left="522"/>
      </w:pPr>
      <w:r>
        <w:t xml:space="preserve">                           </w:t>
      </w:r>
      <w:r w:rsidR="00E1572F">
        <w:t>Основные</w:t>
      </w:r>
      <w:r w:rsidR="00E1572F">
        <w:rPr>
          <w:spacing w:val="54"/>
        </w:rPr>
        <w:t xml:space="preserve"> </w:t>
      </w:r>
      <w:r w:rsidR="00E1572F">
        <w:t>цели посещения</w:t>
      </w:r>
      <w:r w:rsidR="00E1572F">
        <w:rPr>
          <w:spacing w:val="-1"/>
        </w:rPr>
        <w:t xml:space="preserve"> </w:t>
      </w:r>
      <w:r w:rsidR="00E1572F">
        <w:t>и контроля</w:t>
      </w:r>
      <w:r w:rsidR="00E1572F">
        <w:rPr>
          <w:spacing w:val="-6"/>
        </w:rPr>
        <w:t xml:space="preserve"> </w:t>
      </w:r>
      <w:r w:rsidR="00E1572F">
        <w:rPr>
          <w:spacing w:val="-2"/>
        </w:rPr>
        <w:t>уроков:</w:t>
      </w:r>
    </w:p>
    <w:p w:rsidR="00FA298D" w:rsidRDefault="00E1572F">
      <w:pPr>
        <w:pStyle w:val="a5"/>
        <w:numPr>
          <w:ilvl w:val="1"/>
          <w:numId w:val="12"/>
        </w:numPr>
        <w:tabs>
          <w:tab w:val="left" w:pos="1181"/>
          <w:tab w:val="left" w:pos="2413"/>
          <w:tab w:val="left" w:pos="4110"/>
          <w:tab w:val="left" w:pos="5583"/>
          <w:tab w:val="left" w:pos="5966"/>
          <w:tab w:val="left" w:pos="7319"/>
          <w:tab w:val="left" w:pos="8532"/>
          <w:tab w:val="left" w:pos="9889"/>
        </w:tabs>
        <w:spacing w:line="237" w:lineRule="auto"/>
        <w:ind w:right="282"/>
        <w:rPr>
          <w:sz w:val="24"/>
        </w:rPr>
      </w:pPr>
      <w:r>
        <w:rPr>
          <w:spacing w:val="-2"/>
          <w:sz w:val="24"/>
        </w:rPr>
        <w:t>Владение</w:t>
      </w:r>
      <w:r>
        <w:rPr>
          <w:sz w:val="24"/>
        </w:rPr>
        <w:tab/>
      </w:r>
      <w:r>
        <w:rPr>
          <w:spacing w:val="-2"/>
          <w:sz w:val="24"/>
        </w:rPr>
        <w:t>программным</w:t>
      </w:r>
      <w:r>
        <w:rPr>
          <w:sz w:val="24"/>
        </w:rPr>
        <w:tab/>
      </w:r>
      <w:r>
        <w:rPr>
          <w:spacing w:val="-2"/>
          <w:sz w:val="24"/>
        </w:rPr>
        <w:t>материалом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методикой</w:t>
      </w:r>
      <w:r>
        <w:rPr>
          <w:sz w:val="24"/>
        </w:rPr>
        <w:tab/>
      </w:r>
      <w:r>
        <w:rPr>
          <w:spacing w:val="-2"/>
          <w:sz w:val="24"/>
        </w:rPr>
        <w:t>обучения</w:t>
      </w:r>
      <w:r>
        <w:rPr>
          <w:sz w:val="24"/>
        </w:rPr>
        <w:tab/>
      </w:r>
      <w:r>
        <w:rPr>
          <w:spacing w:val="-2"/>
          <w:sz w:val="24"/>
        </w:rPr>
        <w:t>различных</w:t>
      </w:r>
      <w:r>
        <w:rPr>
          <w:sz w:val="24"/>
        </w:rPr>
        <w:tab/>
      </w:r>
      <w:r>
        <w:rPr>
          <w:spacing w:val="-2"/>
          <w:sz w:val="24"/>
        </w:rPr>
        <w:t>категорий обучающихся.</w:t>
      </w:r>
    </w:p>
    <w:p w:rsidR="00FA298D" w:rsidRDefault="00E1572F">
      <w:pPr>
        <w:pStyle w:val="a5"/>
        <w:numPr>
          <w:ilvl w:val="1"/>
          <w:numId w:val="12"/>
        </w:numPr>
        <w:tabs>
          <w:tab w:val="left" w:pos="118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Классно-обобщающий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контроль.</w:t>
      </w:r>
    </w:p>
    <w:p w:rsidR="00FA298D" w:rsidRDefault="00E1572F">
      <w:pPr>
        <w:pStyle w:val="a5"/>
        <w:numPr>
          <w:ilvl w:val="1"/>
          <w:numId w:val="12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Предметно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обобщающий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контроль.</w:t>
      </w:r>
    </w:p>
    <w:p w:rsidR="00FA298D" w:rsidRDefault="00E1572F">
      <w:pPr>
        <w:pStyle w:val="a5"/>
        <w:numPr>
          <w:ilvl w:val="1"/>
          <w:numId w:val="12"/>
        </w:numPr>
        <w:tabs>
          <w:tab w:val="left" w:pos="1181"/>
        </w:tabs>
        <w:spacing w:before="3"/>
        <w:ind w:right="272"/>
        <w:jc w:val="both"/>
        <w:rPr>
          <w:sz w:val="24"/>
        </w:rPr>
      </w:pPr>
      <w:r>
        <w:rPr>
          <w:sz w:val="24"/>
        </w:rPr>
        <w:t xml:space="preserve">Использование современных технологий (личностно-ориентированное обучение,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технологии,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информационные технологии,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 коллективные технологии и др.).</w:t>
      </w:r>
    </w:p>
    <w:p w:rsidR="00FA298D" w:rsidRDefault="00E1572F">
      <w:pPr>
        <w:pStyle w:val="a5"/>
        <w:numPr>
          <w:ilvl w:val="1"/>
          <w:numId w:val="12"/>
        </w:numPr>
        <w:tabs>
          <w:tab w:val="left" w:pos="118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FA298D" w:rsidRDefault="00E1572F">
      <w:pPr>
        <w:pStyle w:val="a5"/>
        <w:numPr>
          <w:ilvl w:val="1"/>
          <w:numId w:val="12"/>
        </w:numPr>
        <w:tabs>
          <w:tab w:val="left" w:pos="1181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Аттестация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педагогов.</w:t>
      </w:r>
    </w:p>
    <w:p w:rsidR="00FA298D" w:rsidRDefault="00E1572F">
      <w:pPr>
        <w:pStyle w:val="2"/>
        <w:spacing w:before="3"/>
      </w:pPr>
      <w:r>
        <w:rPr>
          <w:spacing w:val="-2"/>
        </w:rPr>
        <w:t>Выводы:</w:t>
      </w:r>
    </w:p>
    <w:p w:rsidR="00FA298D" w:rsidRDefault="00E1572F">
      <w:pPr>
        <w:pStyle w:val="a3"/>
        <w:tabs>
          <w:tab w:val="left" w:pos="9800"/>
          <w:tab w:val="left" w:pos="10150"/>
        </w:tabs>
        <w:ind w:right="269" w:firstLine="484"/>
      </w:pPr>
      <w:r>
        <w:t>Основные направления контроля и тематики посещения уроков выбраны</w:t>
      </w:r>
      <w:r w:rsidR="00AC01AA">
        <w:t xml:space="preserve"> </w:t>
      </w:r>
      <w:r>
        <w:rPr>
          <w:spacing w:val="-2"/>
        </w:rPr>
        <w:t xml:space="preserve">правильно, </w:t>
      </w:r>
      <w:r>
        <w:t>что значительно улучшило качество</w:t>
      </w:r>
      <w:r w:rsidR="00AC01AA">
        <w:t xml:space="preserve"> преподавания, структуру уроков </w:t>
      </w:r>
      <w:r>
        <w:t>и</w:t>
      </w:r>
      <w:r>
        <w:rPr>
          <w:spacing w:val="-15"/>
        </w:rPr>
        <w:t xml:space="preserve"> </w:t>
      </w:r>
      <w:r>
        <w:t>отбор необходимых</w:t>
      </w:r>
      <w:r>
        <w:rPr>
          <w:spacing w:val="80"/>
        </w:rPr>
        <w:t xml:space="preserve">    </w:t>
      </w:r>
      <w:r>
        <w:t>форм</w:t>
      </w:r>
      <w:r>
        <w:rPr>
          <w:spacing w:val="80"/>
        </w:rPr>
        <w:t xml:space="preserve">    </w:t>
      </w:r>
      <w:r>
        <w:t>и</w:t>
      </w:r>
      <w:r w:rsidR="00AC01AA">
        <w:t xml:space="preserve"> </w:t>
      </w:r>
      <w:r>
        <w:t>методов,</w:t>
      </w:r>
      <w:r w:rsidR="00AC01AA">
        <w:t xml:space="preserve"> </w:t>
      </w:r>
      <w:r>
        <w:t>применяемых</w:t>
      </w:r>
      <w:r>
        <w:rPr>
          <w:spacing w:val="80"/>
        </w:rPr>
        <w:t xml:space="preserve"> </w:t>
      </w:r>
      <w:r>
        <w:t>учителями</w:t>
      </w:r>
      <w:r w:rsidR="00AC01AA">
        <w:t xml:space="preserve"> </w:t>
      </w:r>
      <w:r>
        <w:t>на</w:t>
      </w:r>
      <w:r w:rsidR="00AC01AA">
        <w:t xml:space="preserve"> </w:t>
      </w:r>
      <w:r>
        <w:t>уроке.</w:t>
      </w:r>
      <w:r>
        <w:rPr>
          <w:spacing w:val="40"/>
        </w:rPr>
        <w:t xml:space="preserve"> </w:t>
      </w:r>
      <w:r>
        <w:t>В целом все уроки методически построены правильно, уроки интересные, разнообразные. Учителя- предметники начали широко использовать информационные технологии. Создание и использование на уроках компьютерных презентаций, способствовало улучшению</w:t>
      </w:r>
      <w:r>
        <w:rPr>
          <w:spacing w:val="40"/>
        </w:rPr>
        <w:t xml:space="preserve"> </w:t>
      </w:r>
      <w:r>
        <w:t>восприятия материала, расширению кругозора учащихся, развитию их интеллекта, а компьютерное тестирование (контроль знаний учащихся) позволило более эффективно организовать</w:t>
      </w:r>
      <w:r>
        <w:rPr>
          <w:spacing w:val="40"/>
        </w:rPr>
        <w:t xml:space="preserve"> </w:t>
      </w:r>
      <w:r>
        <w:t>подготовку обучающихся к ГИА. По результатам</w:t>
      </w:r>
      <w:r>
        <w:rPr>
          <w:spacing w:val="40"/>
        </w:rPr>
        <w:t xml:space="preserve"> </w:t>
      </w:r>
      <w:r>
        <w:t>наблюдений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деятельностью</w:t>
      </w:r>
      <w:r>
        <w:rPr>
          <w:spacing w:val="40"/>
        </w:rPr>
        <w:t xml:space="preserve"> </w:t>
      </w:r>
      <w:r>
        <w:t>учителей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уроках</w:t>
      </w:r>
      <w:r>
        <w:rPr>
          <w:spacing w:val="40"/>
        </w:rPr>
        <w:t xml:space="preserve"> </w:t>
      </w:r>
      <w:r>
        <w:t>выявлены недочеты: отбор содержания, форм и методов обучения рассчитаны на среднего ученика.</w:t>
      </w:r>
    </w:p>
    <w:p w:rsidR="00FA298D" w:rsidRDefault="00FA298D">
      <w:pPr>
        <w:pStyle w:val="a3"/>
        <w:spacing w:before="9"/>
        <w:ind w:left="0"/>
        <w:jc w:val="left"/>
        <w:rPr>
          <w:sz w:val="23"/>
        </w:rPr>
      </w:pPr>
    </w:p>
    <w:p w:rsidR="00FA298D" w:rsidRDefault="00E1572F">
      <w:pPr>
        <w:pStyle w:val="2"/>
        <w:spacing w:line="240" w:lineRule="auto"/>
        <w:ind w:left="642"/>
        <w:rPr>
          <w:b w:val="0"/>
          <w:i w:val="0"/>
        </w:rPr>
      </w:pPr>
      <w:r>
        <w:rPr>
          <w:spacing w:val="-2"/>
        </w:rPr>
        <w:t>Рекомендации</w:t>
      </w:r>
      <w:r>
        <w:rPr>
          <w:b w:val="0"/>
          <w:i w:val="0"/>
          <w:spacing w:val="-2"/>
        </w:rPr>
        <w:t>:</w:t>
      </w:r>
    </w:p>
    <w:p w:rsidR="00FA298D" w:rsidRDefault="00E1572F">
      <w:pPr>
        <w:pStyle w:val="a5"/>
        <w:numPr>
          <w:ilvl w:val="0"/>
          <w:numId w:val="11"/>
        </w:numPr>
        <w:tabs>
          <w:tab w:val="left" w:pos="705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Внедрять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разноуровневое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FA298D" w:rsidRDefault="00E1572F">
      <w:pPr>
        <w:pStyle w:val="a5"/>
        <w:numPr>
          <w:ilvl w:val="0"/>
          <w:numId w:val="11"/>
        </w:numPr>
        <w:tabs>
          <w:tab w:val="left" w:pos="729"/>
        </w:tabs>
        <w:spacing w:line="242" w:lineRule="auto"/>
        <w:ind w:left="460" w:right="282" w:firstLine="0"/>
        <w:jc w:val="both"/>
        <w:rPr>
          <w:sz w:val="24"/>
        </w:rPr>
      </w:pPr>
      <w:r>
        <w:rPr>
          <w:sz w:val="24"/>
        </w:rPr>
        <w:t>Обеспечить сочетание в образовательном процессе репродуктивных и творчески преобразующих методов обучения с преобладанием последних.</w:t>
      </w:r>
    </w:p>
    <w:p w:rsidR="00FA298D" w:rsidRDefault="00E1572F">
      <w:pPr>
        <w:pStyle w:val="a5"/>
        <w:numPr>
          <w:ilvl w:val="0"/>
          <w:numId w:val="11"/>
        </w:numPr>
        <w:tabs>
          <w:tab w:val="left" w:pos="748"/>
        </w:tabs>
        <w:ind w:left="460" w:right="278" w:firstLine="0"/>
        <w:jc w:val="both"/>
        <w:rPr>
          <w:sz w:val="24"/>
        </w:rPr>
      </w:pPr>
      <w:r>
        <w:rPr>
          <w:sz w:val="24"/>
        </w:rPr>
        <w:t>Шире использовать современные образовательные технологии, продуктивные формы и методы обучения, учитывающие возрастные и индивидуальные особенности школьников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обеспечивающие увеличение объема самостоятельной работы школьников.</w:t>
      </w:r>
    </w:p>
    <w:p w:rsidR="00FA298D" w:rsidRDefault="00FA298D">
      <w:pPr>
        <w:pStyle w:val="a3"/>
        <w:spacing w:before="1"/>
        <w:ind w:left="0"/>
        <w:jc w:val="left"/>
        <w:rPr>
          <w:sz w:val="26"/>
        </w:rPr>
      </w:pPr>
    </w:p>
    <w:p w:rsidR="00FA298D" w:rsidRDefault="00E1572F">
      <w:pPr>
        <w:pStyle w:val="1"/>
        <w:ind w:left="1410"/>
        <w:jc w:val="left"/>
      </w:pPr>
      <w:r>
        <w:t>Работа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со способными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rPr>
          <w:spacing w:val="-2"/>
        </w:rPr>
        <w:t>учащимися</w:t>
      </w:r>
    </w:p>
    <w:p w:rsidR="00FA298D" w:rsidRDefault="00E1572F">
      <w:pPr>
        <w:pStyle w:val="a3"/>
        <w:tabs>
          <w:tab w:val="left" w:pos="2240"/>
          <w:tab w:val="left" w:pos="3736"/>
          <w:tab w:val="left" w:pos="4077"/>
          <w:tab w:val="left" w:pos="5602"/>
          <w:tab w:val="left" w:pos="6887"/>
          <w:tab w:val="left" w:pos="7913"/>
          <w:tab w:val="left" w:pos="8858"/>
          <w:tab w:val="left" w:pos="9688"/>
          <w:tab w:val="left" w:pos="10566"/>
        </w:tabs>
        <w:spacing w:line="242" w:lineRule="auto"/>
        <w:ind w:right="288" w:firstLine="705"/>
        <w:jc w:val="left"/>
      </w:pPr>
      <w:r>
        <w:rPr>
          <w:spacing w:val="-2"/>
        </w:rPr>
        <w:t>Участие</w:t>
      </w:r>
      <w:r>
        <w:tab/>
      </w:r>
      <w:r>
        <w:rPr>
          <w:spacing w:val="-2"/>
        </w:rPr>
        <w:t>школьников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олимпиадах,</w:t>
      </w:r>
      <w:r>
        <w:tab/>
      </w:r>
      <w:r>
        <w:rPr>
          <w:spacing w:val="-2"/>
        </w:rPr>
        <w:t>конкурсах</w:t>
      </w:r>
      <w:r>
        <w:tab/>
      </w:r>
      <w:r>
        <w:rPr>
          <w:spacing w:val="-2"/>
        </w:rPr>
        <w:t>разного</w:t>
      </w:r>
      <w:r>
        <w:tab/>
      </w:r>
      <w:r>
        <w:rPr>
          <w:spacing w:val="-2"/>
        </w:rPr>
        <w:t>уровня</w:t>
      </w:r>
      <w:r>
        <w:tab/>
      </w:r>
      <w:r>
        <w:rPr>
          <w:spacing w:val="-2"/>
        </w:rPr>
        <w:t>имеет</w:t>
      </w:r>
      <w:r>
        <w:tab/>
      </w:r>
      <w:r>
        <w:rPr>
          <w:spacing w:val="-2"/>
        </w:rPr>
        <w:t>целый</w:t>
      </w:r>
      <w:r>
        <w:tab/>
      </w:r>
      <w:r>
        <w:rPr>
          <w:spacing w:val="-4"/>
        </w:rPr>
        <w:t xml:space="preserve">ряд </w:t>
      </w:r>
      <w:r>
        <w:t>привлекательных моментов и для ученика, и для родителей, и для учителей:</w:t>
      </w:r>
    </w:p>
    <w:p w:rsidR="00FA298D" w:rsidRDefault="00E1572F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line="290" w:lineRule="exact"/>
        <w:ind w:hanging="361"/>
        <w:rPr>
          <w:sz w:val="24"/>
        </w:rPr>
      </w:pP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 защищать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честь 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FA298D" w:rsidRDefault="00E1572F">
      <w:pPr>
        <w:pStyle w:val="a5"/>
        <w:numPr>
          <w:ilvl w:val="0"/>
          <w:numId w:val="6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создает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предмета;</w:t>
      </w:r>
    </w:p>
    <w:p w:rsidR="00FA298D" w:rsidRDefault="00E1572F">
      <w:pPr>
        <w:pStyle w:val="a5"/>
        <w:numPr>
          <w:ilvl w:val="0"/>
          <w:numId w:val="6"/>
        </w:numPr>
        <w:tabs>
          <w:tab w:val="left" w:pos="821"/>
        </w:tabs>
        <w:spacing w:before="6" w:line="237" w:lineRule="auto"/>
        <w:ind w:right="274"/>
        <w:jc w:val="both"/>
        <w:rPr>
          <w:sz w:val="24"/>
        </w:rPr>
      </w:pPr>
      <w:r>
        <w:rPr>
          <w:sz w:val="24"/>
        </w:rPr>
        <w:lastRenderedPageBreak/>
        <w:t>привлекает учащихся уже с начальных классов к участию в олимпиадах, через несколько лет, будучи</w:t>
      </w:r>
      <w:r>
        <w:rPr>
          <w:spacing w:val="-14"/>
          <w:sz w:val="24"/>
        </w:rPr>
        <w:t xml:space="preserve"> </w:t>
      </w:r>
      <w:r>
        <w:rPr>
          <w:sz w:val="24"/>
        </w:rPr>
        <w:t>старшеклассниками,</w:t>
      </w:r>
      <w:r>
        <w:rPr>
          <w:spacing w:val="-15"/>
          <w:sz w:val="24"/>
        </w:rPr>
        <w:t xml:space="preserve"> </w:t>
      </w:r>
      <w:r>
        <w:rPr>
          <w:sz w:val="24"/>
        </w:rPr>
        <w:t>они</w:t>
      </w:r>
      <w:r>
        <w:rPr>
          <w:spacing w:val="-12"/>
          <w:sz w:val="24"/>
        </w:rPr>
        <w:t xml:space="preserve"> </w:t>
      </w:r>
      <w:r>
        <w:rPr>
          <w:sz w:val="24"/>
        </w:rPr>
        <w:t>смело</w:t>
      </w:r>
      <w:r>
        <w:rPr>
          <w:spacing w:val="-15"/>
          <w:sz w:val="24"/>
        </w:rPr>
        <w:t xml:space="preserve"> </w:t>
      </w:r>
      <w:r>
        <w:rPr>
          <w:sz w:val="24"/>
        </w:rPr>
        <w:t>отправятся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любые</w:t>
      </w:r>
      <w:r>
        <w:rPr>
          <w:spacing w:val="27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1"/>
          <w:sz w:val="24"/>
        </w:rPr>
        <w:t xml:space="preserve"> </w:t>
      </w:r>
      <w:r>
        <w:rPr>
          <w:sz w:val="24"/>
        </w:rPr>
        <w:t>соревнования;</w:t>
      </w:r>
    </w:p>
    <w:p w:rsidR="00FA298D" w:rsidRDefault="00E1572F">
      <w:pPr>
        <w:pStyle w:val="a5"/>
        <w:numPr>
          <w:ilvl w:val="0"/>
          <w:numId w:val="6"/>
        </w:numPr>
        <w:tabs>
          <w:tab w:val="left" w:pos="821"/>
        </w:tabs>
        <w:ind w:right="277"/>
        <w:jc w:val="both"/>
        <w:rPr>
          <w:sz w:val="24"/>
        </w:rPr>
      </w:pPr>
      <w:r>
        <w:rPr>
          <w:sz w:val="24"/>
        </w:rPr>
        <w:t>по итогам проведения олимпиады учителя, ученики и их родители могут ознакомиться с результатами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регионам,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населенным пунктам, узнать свой результат и сравнить его с лучшим;</w:t>
      </w:r>
    </w:p>
    <w:p w:rsidR="00FA298D" w:rsidRDefault="00E1572F">
      <w:pPr>
        <w:pStyle w:val="a5"/>
        <w:numPr>
          <w:ilvl w:val="0"/>
          <w:numId w:val="6"/>
        </w:numPr>
        <w:tabs>
          <w:tab w:val="left" w:pos="821"/>
        </w:tabs>
        <w:spacing w:line="237" w:lineRule="auto"/>
        <w:ind w:right="279"/>
        <w:jc w:val="both"/>
        <w:rPr>
          <w:sz w:val="24"/>
        </w:rPr>
      </w:pPr>
      <w:r>
        <w:rPr>
          <w:sz w:val="24"/>
        </w:rPr>
        <w:t>каждый участник имеет возможность получить диплом призера или участника, сертификат для школьного портфолио</w:t>
      </w:r>
      <w:r w:rsidR="00AC01AA">
        <w:rPr>
          <w:sz w:val="24"/>
        </w:rPr>
        <w:t>.</w:t>
      </w:r>
    </w:p>
    <w:p w:rsidR="00FA298D" w:rsidRDefault="00E1572F">
      <w:pPr>
        <w:pStyle w:val="a3"/>
        <w:spacing w:before="2"/>
        <w:ind w:right="270" w:firstLine="705"/>
      </w:pPr>
      <w:r>
        <w:t xml:space="preserve">В течение года в школе были проведены мероприятия по обеспечению информационной поддержки: на школьном сайте размещена информация об организации и проведении олимпиад, результаты участия школьников в олимпиадах; </w:t>
      </w:r>
      <w:proofErr w:type="gramStart"/>
      <w:r>
        <w:t>с родителям</w:t>
      </w:r>
      <w:proofErr w:type="gramEnd"/>
      <w:r>
        <w:t xml:space="preserve"> и обучающимся проведена консультационная поддержка, связанная с организацией и проведением олимпиад (результат - заявление от родителей на участие детей во всероссийской олимпиаде школьников, согласие на обработку персональных данных); проведены родительские собрания.</w:t>
      </w:r>
    </w:p>
    <w:p w:rsidR="00FA298D" w:rsidRDefault="00E1572F">
      <w:pPr>
        <w:pStyle w:val="a3"/>
        <w:ind w:right="275" w:firstLine="484"/>
      </w:pPr>
      <w:r>
        <w:t>Подготовка учащихся к</w:t>
      </w:r>
      <w:r>
        <w:rPr>
          <w:spacing w:val="-5"/>
        </w:rPr>
        <w:t xml:space="preserve"> </w:t>
      </w:r>
      <w:r>
        <w:t>олимпиадам -</w:t>
      </w:r>
      <w:r>
        <w:rPr>
          <w:spacing w:val="-6"/>
        </w:rPr>
        <w:t xml:space="preserve"> </w:t>
      </w:r>
      <w:r>
        <w:t>процесс сложный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трудоёмкий,</w:t>
      </w:r>
      <w:r>
        <w:rPr>
          <w:spacing w:val="-1"/>
        </w:rPr>
        <w:t xml:space="preserve"> </w:t>
      </w:r>
      <w:r>
        <w:t>нуждается в поддержке и сопровождении. Только совместная, согласованная работа приведёт к достижению системных положительных эффектов и повышению качества школьного образования.</w:t>
      </w:r>
    </w:p>
    <w:p w:rsidR="00FA298D" w:rsidRDefault="00E1572F">
      <w:pPr>
        <w:pStyle w:val="a3"/>
        <w:ind w:right="277" w:firstLine="422"/>
      </w:pPr>
      <w:r>
        <w:t>В муниципальном этапе всероссийской олимпиады школьников на основании Поряд</w:t>
      </w:r>
      <w:r w:rsidR="00F02964">
        <w:t>ка могут принимать учащиеся 7-9</w:t>
      </w:r>
      <w:r>
        <w:t xml:space="preserve"> классов. Качество участия обучающихся в муниципальном этапе всероссийской</w:t>
      </w:r>
      <w:r>
        <w:rPr>
          <w:spacing w:val="-9"/>
        </w:rPr>
        <w:t xml:space="preserve"> </w:t>
      </w:r>
      <w:r>
        <w:t>олимпиады</w:t>
      </w:r>
      <w:r>
        <w:rPr>
          <w:spacing w:val="-8"/>
        </w:rPr>
        <w:t xml:space="preserve"> </w:t>
      </w:r>
      <w:r>
        <w:t>остается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низком</w:t>
      </w:r>
      <w:r>
        <w:rPr>
          <w:spacing w:val="-8"/>
        </w:rPr>
        <w:t xml:space="preserve"> </w:t>
      </w:r>
      <w:r>
        <w:t>уровне.</w:t>
      </w:r>
      <w:r>
        <w:rPr>
          <w:spacing w:val="-3"/>
        </w:rPr>
        <w:t xml:space="preserve"> </w:t>
      </w:r>
    </w:p>
    <w:p w:rsidR="00FA298D" w:rsidRDefault="00E1572F">
      <w:pPr>
        <w:pStyle w:val="2"/>
        <w:spacing w:before="1"/>
        <w:ind w:left="820"/>
      </w:pPr>
      <w:r>
        <w:rPr>
          <w:spacing w:val="-2"/>
        </w:rPr>
        <w:t>Выводы:</w:t>
      </w:r>
    </w:p>
    <w:p w:rsidR="00FA298D" w:rsidRDefault="00E1572F">
      <w:pPr>
        <w:pStyle w:val="a5"/>
        <w:numPr>
          <w:ilvl w:val="0"/>
          <w:numId w:val="14"/>
        </w:numPr>
        <w:tabs>
          <w:tab w:val="left" w:pos="743"/>
          <w:tab w:val="left" w:pos="744"/>
          <w:tab w:val="left" w:pos="2293"/>
          <w:tab w:val="left" w:pos="4096"/>
          <w:tab w:val="left" w:pos="5867"/>
          <w:tab w:val="left" w:pos="7056"/>
          <w:tab w:val="left" w:pos="8039"/>
        </w:tabs>
        <w:spacing w:before="1" w:line="237" w:lineRule="auto"/>
        <w:ind w:right="278" w:firstLine="0"/>
        <w:rPr>
          <w:sz w:val="24"/>
        </w:rPr>
      </w:pPr>
      <w:r>
        <w:rPr>
          <w:spacing w:val="-2"/>
          <w:sz w:val="24"/>
        </w:rPr>
        <w:t>Наблюдается</w:t>
      </w:r>
      <w:r>
        <w:rPr>
          <w:sz w:val="24"/>
        </w:rPr>
        <w:tab/>
      </w:r>
      <w:r>
        <w:rPr>
          <w:spacing w:val="-2"/>
          <w:sz w:val="24"/>
        </w:rPr>
        <w:t>незначительная</w:t>
      </w:r>
      <w:r>
        <w:rPr>
          <w:sz w:val="24"/>
        </w:rPr>
        <w:tab/>
      </w:r>
      <w:r>
        <w:rPr>
          <w:spacing w:val="-2"/>
          <w:sz w:val="24"/>
        </w:rPr>
        <w:t>положительная</w:t>
      </w:r>
      <w:r>
        <w:rPr>
          <w:sz w:val="24"/>
        </w:rPr>
        <w:tab/>
      </w:r>
      <w:r>
        <w:rPr>
          <w:spacing w:val="-2"/>
          <w:sz w:val="24"/>
        </w:rPr>
        <w:t>динамика</w:t>
      </w:r>
      <w:r>
        <w:rPr>
          <w:sz w:val="24"/>
        </w:rPr>
        <w:tab/>
      </w:r>
      <w:r>
        <w:rPr>
          <w:spacing w:val="-2"/>
          <w:sz w:val="24"/>
        </w:rPr>
        <w:t>участие</w:t>
      </w:r>
      <w:r>
        <w:rPr>
          <w:sz w:val="24"/>
        </w:rPr>
        <w:tab/>
        <w:t>школьников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 w:rsidR="00F02964">
        <w:rPr>
          <w:sz w:val="24"/>
        </w:rPr>
        <w:t>конкурсах, олимпиадах</w:t>
      </w:r>
      <w:r>
        <w:rPr>
          <w:sz w:val="24"/>
        </w:rPr>
        <w:t xml:space="preserve"> разного уровня.</w:t>
      </w:r>
    </w:p>
    <w:p w:rsidR="00FA298D" w:rsidRDefault="00E1572F">
      <w:pPr>
        <w:pStyle w:val="a5"/>
        <w:numPr>
          <w:ilvl w:val="0"/>
          <w:numId w:val="14"/>
        </w:numPr>
        <w:tabs>
          <w:tab w:val="left" w:pos="767"/>
          <w:tab w:val="left" w:pos="768"/>
          <w:tab w:val="left" w:pos="3886"/>
          <w:tab w:val="left" w:pos="5109"/>
          <w:tab w:val="left" w:pos="6836"/>
          <w:tab w:val="left" w:pos="8049"/>
          <w:tab w:val="left" w:pos="9731"/>
          <w:tab w:val="left" w:pos="10064"/>
        </w:tabs>
        <w:spacing w:before="6" w:line="237" w:lineRule="auto"/>
        <w:ind w:right="270" w:firstLine="0"/>
        <w:rPr>
          <w:sz w:val="24"/>
        </w:rPr>
      </w:pPr>
      <w:r>
        <w:rPr>
          <w:spacing w:val="-2"/>
          <w:sz w:val="24"/>
        </w:rPr>
        <w:t>Педагогами-предметниками</w:t>
      </w:r>
      <w:r>
        <w:rPr>
          <w:sz w:val="24"/>
        </w:rPr>
        <w:tab/>
      </w:r>
      <w:r>
        <w:rPr>
          <w:spacing w:val="-2"/>
          <w:sz w:val="24"/>
        </w:rPr>
        <w:t>уделяется</w:t>
      </w:r>
      <w:r>
        <w:rPr>
          <w:sz w:val="24"/>
        </w:rPr>
        <w:tab/>
      </w:r>
      <w:r>
        <w:rPr>
          <w:spacing w:val="-2"/>
          <w:sz w:val="24"/>
        </w:rPr>
        <w:t>недостаточное</w:t>
      </w:r>
      <w:r>
        <w:rPr>
          <w:sz w:val="24"/>
        </w:rPr>
        <w:tab/>
      </w:r>
      <w:r>
        <w:rPr>
          <w:spacing w:val="-2"/>
          <w:sz w:val="24"/>
        </w:rPr>
        <w:t>внимание</w:t>
      </w:r>
      <w:r>
        <w:rPr>
          <w:sz w:val="24"/>
        </w:rPr>
        <w:tab/>
      </w:r>
      <w:r>
        <w:rPr>
          <w:spacing w:val="-2"/>
          <w:sz w:val="24"/>
        </w:rPr>
        <w:t>обучающимся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 xml:space="preserve">высокой </w:t>
      </w:r>
      <w:r>
        <w:rPr>
          <w:sz w:val="24"/>
        </w:rPr>
        <w:t>мотивацией.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 с такими обучающимися ведется не в системе, а носит единичный характер.</w:t>
      </w:r>
    </w:p>
    <w:p w:rsidR="00FA298D" w:rsidRDefault="00E1572F">
      <w:pPr>
        <w:pStyle w:val="a5"/>
        <w:numPr>
          <w:ilvl w:val="0"/>
          <w:numId w:val="14"/>
        </w:numPr>
        <w:tabs>
          <w:tab w:val="left" w:pos="595"/>
        </w:tabs>
        <w:spacing w:before="5" w:line="237" w:lineRule="auto"/>
        <w:ind w:right="276" w:firstLine="0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мере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одаренности </w:t>
      </w:r>
      <w:r>
        <w:rPr>
          <w:spacing w:val="-2"/>
          <w:sz w:val="24"/>
        </w:rPr>
        <w:t>обучающихся.</w:t>
      </w:r>
    </w:p>
    <w:p w:rsidR="00FA298D" w:rsidRDefault="00E1572F">
      <w:pPr>
        <w:pStyle w:val="2"/>
        <w:spacing w:before="8" w:line="272" w:lineRule="exact"/>
        <w:ind w:left="820"/>
      </w:pPr>
      <w:r>
        <w:rPr>
          <w:spacing w:val="-2"/>
        </w:rPr>
        <w:t>Рекомендации:</w:t>
      </w:r>
    </w:p>
    <w:p w:rsidR="00FA298D" w:rsidRDefault="00E1572F">
      <w:pPr>
        <w:pStyle w:val="a5"/>
        <w:numPr>
          <w:ilvl w:val="0"/>
          <w:numId w:val="3"/>
        </w:numPr>
        <w:tabs>
          <w:tab w:val="left" w:pos="816"/>
        </w:tabs>
        <w:spacing w:line="242" w:lineRule="auto"/>
        <w:ind w:right="276" w:firstLine="0"/>
        <w:rPr>
          <w:sz w:val="24"/>
        </w:rPr>
      </w:pPr>
      <w:r>
        <w:rPr>
          <w:sz w:val="24"/>
        </w:rPr>
        <w:t>Поставить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0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80"/>
          <w:sz w:val="24"/>
        </w:rPr>
        <w:t xml:space="preserve"> </w:t>
      </w:r>
      <w:r>
        <w:rPr>
          <w:sz w:val="24"/>
        </w:rPr>
        <w:t>к олимпиадам, конкурсам, проектам на уроке и во внеурочное время.</w:t>
      </w:r>
    </w:p>
    <w:p w:rsidR="00FA298D" w:rsidRDefault="00E1572F">
      <w:pPr>
        <w:pStyle w:val="a5"/>
        <w:numPr>
          <w:ilvl w:val="0"/>
          <w:numId w:val="3"/>
        </w:numPr>
        <w:tabs>
          <w:tab w:val="left" w:pos="802"/>
        </w:tabs>
        <w:ind w:right="279" w:firstLine="0"/>
        <w:rPr>
          <w:sz w:val="24"/>
        </w:rPr>
      </w:pPr>
      <w:r>
        <w:rPr>
          <w:sz w:val="24"/>
        </w:rPr>
        <w:t>ШМО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80"/>
          <w:sz w:val="24"/>
        </w:rPr>
        <w:t xml:space="preserve"> </w:t>
      </w:r>
      <w:r>
        <w:rPr>
          <w:sz w:val="24"/>
        </w:rPr>
        <w:t>продумать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80"/>
          <w:sz w:val="24"/>
        </w:rPr>
        <w:t xml:space="preserve"> </w:t>
      </w:r>
      <w:r>
        <w:rPr>
          <w:sz w:val="24"/>
        </w:rPr>
        <w:t>мер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8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>с мотивированными и одаренными детьми, а также учащимися, имеющими трудности в обучении. 3.Организовать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32"/>
          <w:sz w:val="24"/>
        </w:rPr>
        <w:t xml:space="preserve"> </w:t>
      </w:r>
      <w:r>
        <w:rPr>
          <w:sz w:val="24"/>
        </w:rPr>
        <w:t>мотивированными на</w:t>
      </w:r>
      <w:r>
        <w:rPr>
          <w:spacing w:val="34"/>
          <w:sz w:val="24"/>
        </w:rPr>
        <w:t xml:space="preserve"> </w:t>
      </w:r>
      <w:r>
        <w:rPr>
          <w:sz w:val="24"/>
        </w:rPr>
        <w:t>учебу, через индивидуальный подход на уроках, консультациях.</w:t>
      </w:r>
    </w:p>
    <w:p w:rsidR="00FA298D" w:rsidRDefault="00E1572F">
      <w:pPr>
        <w:pStyle w:val="a5"/>
        <w:numPr>
          <w:ilvl w:val="0"/>
          <w:numId w:val="2"/>
        </w:numPr>
        <w:tabs>
          <w:tab w:val="left" w:pos="715"/>
        </w:tabs>
        <w:spacing w:line="242" w:lineRule="auto"/>
        <w:ind w:right="218" w:firstLine="0"/>
        <w:rPr>
          <w:sz w:val="24"/>
        </w:rPr>
      </w:pPr>
      <w:r>
        <w:rPr>
          <w:sz w:val="24"/>
        </w:rPr>
        <w:t>Активизировать 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по подготовке обуча</w:t>
      </w:r>
      <w:r w:rsidR="00F02964">
        <w:rPr>
          <w:sz w:val="24"/>
        </w:rPr>
        <w:t xml:space="preserve">ющихся в конкурсах, олимпиадах </w:t>
      </w:r>
      <w:r>
        <w:rPr>
          <w:sz w:val="24"/>
        </w:rPr>
        <w:t>по различным направлениям деятельности и на разных уровнях.</w:t>
      </w:r>
    </w:p>
    <w:p w:rsidR="00FA298D" w:rsidRDefault="00E1572F">
      <w:pPr>
        <w:pStyle w:val="a5"/>
        <w:numPr>
          <w:ilvl w:val="0"/>
          <w:numId w:val="2"/>
        </w:numPr>
        <w:tabs>
          <w:tab w:val="left" w:pos="711"/>
        </w:tabs>
        <w:ind w:right="216" w:firstLine="0"/>
        <w:jc w:val="both"/>
        <w:rPr>
          <w:sz w:val="24"/>
        </w:rPr>
      </w:pPr>
      <w:r>
        <w:rPr>
          <w:sz w:val="24"/>
        </w:rPr>
        <w:t>В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 повышению профессионального 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 внимание на следующие умения: технология</w:t>
      </w:r>
      <w:r>
        <w:rPr>
          <w:spacing w:val="-1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5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форм</w:t>
      </w:r>
      <w:r>
        <w:rPr>
          <w:spacing w:val="26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33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деятельности, применение современных образовательных технологий и их элементов на уроках.</w:t>
      </w:r>
    </w:p>
    <w:p w:rsidR="00F02964" w:rsidRDefault="00F02964" w:rsidP="00F02964">
      <w:pPr>
        <w:pStyle w:val="2"/>
        <w:spacing w:before="1"/>
        <w:ind w:left="820"/>
      </w:pPr>
      <w:r>
        <w:rPr>
          <w:spacing w:val="-2"/>
        </w:rPr>
        <w:t>Выводы:</w:t>
      </w:r>
    </w:p>
    <w:p w:rsidR="00FA298D" w:rsidRDefault="00E1572F">
      <w:pPr>
        <w:pStyle w:val="a3"/>
        <w:spacing w:line="242" w:lineRule="auto"/>
        <w:ind w:right="276" w:firstLine="422"/>
      </w:pPr>
      <w:r>
        <w:t>Анализ методической работы школы показал, что методическая тема школы соответствует основным задачам, стоящим перед</w:t>
      </w:r>
      <w:r>
        <w:rPr>
          <w:spacing w:val="-3"/>
        </w:rPr>
        <w:t xml:space="preserve"> </w:t>
      </w:r>
      <w:r>
        <w:t>образовательной организацией.</w:t>
      </w:r>
      <w:r>
        <w:rPr>
          <w:spacing w:val="80"/>
        </w:rPr>
        <w:t xml:space="preserve">  </w:t>
      </w:r>
      <w:r>
        <w:t>Главное</w:t>
      </w:r>
      <w:r>
        <w:rPr>
          <w:spacing w:val="-2"/>
        </w:rPr>
        <w:t xml:space="preserve"> </w:t>
      </w:r>
      <w:r>
        <w:t>в методической</w:t>
      </w:r>
      <w:r>
        <w:rPr>
          <w:spacing w:val="-5"/>
        </w:rPr>
        <w:t xml:space="preserve"> </w:t>
      </w:r>
      <w:r>
        <w:t>работе</w:t>
      </w:r>
    </w:p>
    <w:p w:rsidR="00FA298D" w:rsidRDefault="00E1572F">
      <w:pPr>
        <w:pStyle w:val="a3"/>
        <w:ind w:right="279"/>
      </w:pPr>
      <w:r>
        <w:t>–</w:t>
      </w:r>
      <w:r>
        <w:rPr>
          <w:spacing w:val="-15"/>
        </w:rPr>
        <w:t xml:space="preserve"> </w:t>
      </w:r>
      <w:r>
        <w:t>оказание</w:t>
      </w:r>
      <w:r>
        <w:rPr>
          <w:spacing w:val="-15"/>
        </w:rPr>
        <w:t xml:space="preserve"> </w:t>
      </w:r>
      <w:r>
        <w:t>реальной</w:t>
      </w:r>
      <w:r>
        <w:rPr>
          <w:spacing w:val="-15"/>
        </w:rPr>
        <w:t xml:space="preserve"> </w:t>
      </w:r>
      <w:r>
        <w:t>действенной</w:t>
      </w:r>
      <w:r>
        <w:rPr>
          <w:spacing w:val="-15"/>
        </w:rPr>
        <w:t xml:space="preserve"> </w:t>
      </w:r>
      <w:r>
        <w:t>помощи</w:t>
      </w:r>
      <w:r>
        <w:rPr>
          <w:spacing w:val="-15"/>
        </w:rPr>
        <w:t xml:space="preserve"> </w:t>
      </w:r>
      <w:r>
        <w:t>учителям.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нашей</w:t>
      </w:r>
      <w:r>
        <w:rPr>
          <w:spacing w:val="-15"/>
        </w:rPr>
        <w:t xml:space="preserve"> </w:t>
      </w:r>
      <w:r>
        <w:t>школе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этот</w:t>
      </w:r>
      <w:r>
        <w:rPr>
          <w:spacing w:val="-15"/>
        </w:rPr>
        <w:t xml:space="preserve"> </w:t>
      </w:r>
      <w:r>
        <w:t>учебный</w:t>
      </w:r>
      <w:r>
        <w:rPr>
          <w:spacing w:val="-15"/>
        </w:rPr>
        <w:t xml:space="preserve"> </w:t>
      </w:r>
      <w:r>
        <w:t>год</w:t>
      </w:r>
      <w:r>
        <w:rPr>
          <w:spacing w:val="-15"/>
        </w:rPr>
        <w:t xml:space="preserve"> </w:t>
      </w:r>
      <w:r>
        <w:t>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 и др.</w:t>
      </w:r>
    </w:p>
    <w:p w:rsidR="00FA298D" w:rsidRDefault="00E1572F">
      <w:pPr>
        <w:pStyle w:val="a3"/>
        <w:spacing w:line="242" w:lineRule="auto"/>
        <w:ind w:right="275" w:firstLine="302"/>
      </w:pPr>
      <w:r>
        <w:t>Все учителя школы объединены в п МО, то есть, вовлечены в методическую систему школы.</w:t>
      </w:r>
      <w:r>
        <w:rPr>
          <w:spacing w:val="80"/>
          <w:w w:val="150"/>
        </w:rPr>
        <w:t xml:space="preserve"> </w:t>
      </w:r>
      <w:r>
        <w:t>Тематика</w:t>
      </w:r>
      <w:r>
        <w:rPr>
          <w:spacing w:val="80"/>
          <w:w w:val="150"/>
        </w:rPr>
        <w:t xml:space="preserve"> </w:t>
      </w:r>
      <w:r>
        <w:t>заседаний</w:t>
      </w:r>
      <w:r>
        <w:rPr>
          <w:spacing w:val="80"/>
          <w:w w:val="150"/>
        </w:rPr>
        <w:t xml:space="preserve"> </w:t>
      </w:r>
      <w:r>
        <w:t>школьных</w:t>
      </w:r>
      <w:r>
        <w:rPr>
          <w:spacing w:val="80"/>
          <w:w w:val="150"/>
        </w:rPr>
        <w:t xml:space="preserve"> </w:t>
      </w:r>
      <w:r>
        <w:t>методических</w:t>
      </w:r>
      <w:r>
        <w:rPr>
          <w:spacing w:val="80"/>
          <w:w w:val="150"/>
        </w:rPr>
        <w:t xml:space="preserve"> </w:t>
      </w:r>
      <w:r>
        <w:t>объединений</w:t>
      </w:r>
      <w:r>
        <w:rPr>
          <w:spacing w:val="80"/>
          <w:w w:val="150"/>
        </w:rPr>
        <w:t xml:space="preserve"> </w:t>
      </w:r>
      <w:r>
        <w:t>и</w:t>
      </w:r>
      <w:r w:rsidR="000B051B">
        <w:t xml:space="preserve"> педагогических советов</w:t>
      </w:r>
    </w:p>
    <w:p w:rsidR="00FA298D" w:rsidRDefault="00E1572F">
      <w:pPr>
        <w:pStyle w:val="a3"/>
        <w:spacing w:before="76" w:line="237" w:lineRule="auto"/>
        <w:ind w:right="283"/>
      </w:pPr>
      <w:r>
        <w:t>отражает основные проблемные вопросы, которые стремится решать педагогический коллектив школы.</w:t>
      </w:r>
    </w:p>
    <w:p w:rsidR="00FA298D" w:rsidRDefault="00E1572F">
      <w:pPr>
        <w:pStyle w:val="a3"/>
        <w:spacing w:before="3"/>
        <w:ind w:right="274" w:firstLine="364"/>
      </w:pPr>
      <w:r>
        <w:t>Имеется положительная динамика роста методического и профессионального мастерства учителей, о чем свидетельствуют следующие факты: педагоги используют в образовательном процессе современные педагогические технологии, способствующих повышению качества образования; все учителя повысили свою квалификацию в связи с введением ФГОС третьего поколения;</w:t>
      </w:r>
      <w:r>
        <w:rPr>
          <w:spacing w:val="40"/>
        </w:rPr>
        <w:t xml:space="preserve"> </w:t>
      </w:r>
      <w:r>
        <w:t>педагоги совершенствуют навык самоанализа свое</w:t>
      </w:r>
      <w:r w:rsidR="00F02964">
        <w:t>й профессиональной деятельности.</w:t>
      </w:r>
    </w:p>
    <w:p w:rsidR="00F02964" w:rsidRDefault="00E1572F" w:rsidP="00F02964">
      <w:pPr>
        <w:pStyle w:val="a3"/>
        <w:spacing w:before="1"/>
        <w:ind w:right="270" w:firstLine="484"/>
      </w:pPr>
      <w:r>
        <w:t>В ходе анализа методической работы в 2021-2022 учебном году выявлены аспекты, на которые необходимо обратить внимание. В качестве западающих моментов можно назвать низкий уровень участия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олимпиадах,</w:t>
      </w:r>
      <w:r>
        <w:rPr>
          <w:spacing w:val="-3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невысокая</w:t>
      </w:r>
      <w:r>
        <w:rPr>
          <w:spacing w:val="-8"/>
        </w:rPr>
        <w:t xml:space="preserve"> </w:t>
      </w:r>
      <w:r>
        <w:t>результативность</w:t>
      </w:r>
      <w:r>
        <w:rPr>
          <w:spacing w:val="-5"/>
        </w:rPr>
        <w:t xml:space="preserve"> </w:t>
      </w:r>
      <w:r>
        <w:t>участия,</w:t>
      </w:r>
      <w:r>
        <w:rPr>
          <w:spacing w:val="-3"/>
        </w:rPr>
        <w:t xml:space="preserve"> </w:t>
      </w:r>
      <w:r>
        <w:t xml:space="preserve">слаборазвитую </w:t>
      </w:r>
      <w:r>
        <w:lastRenderedPageBreak/>
        <w:t>систему проектно</w:t>
      </w:r>
      <w:r w:rsidR="00F02964">
        <w:t xml:space="preserve">-исследовательской деятельности. </w:t>
      </w:r>
    </w:p>
    <w:p w:rsidR="00FA298D" w:rsidRDefault="00E1572F" w:rsidP="00F02964">
      <w:pPr>
        <w:pStyle w:val="a3"/>
        <w:spacing w:before="1"/>
        <w:ind w:right="270" w:firstLine="484"/>
      </w:pP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проведённого</w:t>
      </w:r>
      <w:r>
        <w:rPr>
          <w:spacing w:val="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rPr>
          <w:spacing w:val="-2"/>
        </w:rPr>
        <w:t>необходимо:</w:t>
      </w:r>
    </w:p>
    <w:p w:rsidR="00FA298D" w:rsidRDefault="00E1572F">
      <w:pPr>
        <w:pStyle w:val="a5"/>
        <w:numPr>
          <w:ilvl w:val="0"/>
          <w:numId w:val="1"/>
        </w:numPr>
        <w:tabs>
          <w:tab w:val="left" w:pos="739"/>
        </w:tabs>
        <w:spacing w:before="17" w:line="249" w:lineRule="auto"/>
        <w:ind w:right="272" w:firstLine="0"/>
        <w:jc w:val="both"/>
        <w:rPr>
          <w:sz w:val="24"/>
        </w:rPr>
      </w:pPr>
      <w:r>
        <w:rPr>
          <w:sz w:val="24"/>
        </w:rPr>
        <w:t>Продолжить работу по совершенствованию педагогического мастерства учителей по овладению современными образовательными технологиями.</w:t>
      </w:r>
    </w:p>
    <w:p w:rsidR="00FA298D" w:rsidRDefault="00E1572F">
      <w:pPr>
        <w:pStyle w:val="a5"/>
        <w:numPr>
          <w:ilvl w:val="0"/>
          <w:numId w:val="1"/>
        </w:numPr>
        <w:tabs>
          <w:tab w:val="left" w:pos="749"/>
        </w:tabs>
        <w:spacing w:before="7" w:line="252" w:lineRule="auto"/>
        <w:ind w:right="267" w:firstLine="0"/>
        <w:jc w:val="both"/>
        <w:rPr>
          <w:sz w:val="24"/>
        </w:rPr>
      </w:pPr>
      <w:r>
        <w:rPr>
          <w:sz w:val="24"/>
        </w:rPr>
        <w:t>Более четко планировать «зоны ответственности» и распределять нагрузку между членами как методического совета в целом, так и конкретных методических объединений.</w:t>
      </w:r>
    </w:p>
    <w:p w:rsidR="00FA298D" w:rsidRDefault="00E1572F">
      <w:pPr>
        <w:pStyle w:val="a5"/>
        <w:numPr>
          <w:ilvl w:val="0"/>
          <w:numId w:val="1"/>
        </w:numPr>
        <w:tabs>
          <w:tab w:val="left" w:pos="720"/>
        </w:tabs>
        <w:spacing w:before="1" w:line="249" w:lineRule="auto"/>
        <w:ind w:right="274" w:firstLine="0"/>
        <w:jc w:val="both"/>
        <w:rPr>
          <w:sz w:val="24"/>
        </w:rPr>
      </w:pPr>
      <w:r>
        <w:rPr>
          <w:sz w:val="24"/>
        </w:rPr>
        <w:t>При согласовании планов работы методических объединений педагогов особое внимание уделить вопросам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одаренными и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высокомотивированными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 научно-практических конференциях, олимпиадах и т.д.; организовать систематическое сопровождение участия обучающихся, проявляющих способности в олимпиадах и конкурсах.</w:t>
      </w:r>
    </w:p>
    <w:p w:rsidR="00FA298D" w:rsidRDefault="00E1572F">
      <w:pPr>
        <w:pStyle w:val="a5"/>
        <w:numPr>
          <w:ilvl w:val="0"/>
          <w:numId w:val="1"/>
        </w:numPr>
        <w:tabs>
          <w:tab w:val="left" w:pos="763"/>
        </w:tabs>
        <w:spacing w:line="259" w:lineRule="auto"/>
        <w:ind w:right="270" w:firstLine="0"/>
        <w:jc w:val="both"/>
        <w:rPr>
          <w:sz w:val="24"/>
        </w:rPr>
      </w:pPr>
      <w:r>
        <w:rPr>
          <w:sz w:val="24"/>
        </w:rPr>
        <w:t>Активизировать участие педагогов в реализации приоритетных направлений развития школы, мотивировать педагогический коллектив к участию в мастер-классах, семинарах, конференциях, Интернет-проектах, а также профессиональных конкурсах.</w:t>
      </w:r>
    </w:p>
    <w:p w:rsidR="00FA298D" w:rsidRDefault="00F02964">
      <w:pPr>
        <w:pStyle w:val="a5"/>
        <w:numPr>
          <w:ilvl w:val="0"/>
          <w:numId w:val="1"/>
        </w:numPr>
        <w:tabs>
          <w:tab w:val="left" w:pos="706"/>
        </w:tabs>
        <w:spacing w:line="275" w:lineRule="exact"/>
        <w:ind w:left="705" w:hanging="246"/>
        <w:jc w:val="both"/>
        <w:rPr>
          <w:sz w:val="24"/>
        </w:rPr>
      </w:pPr>
      <w:r>
        <w:rPr>
          <w:sz w:val="24"/>
        </w:rPr>
        <w:t xml:space="preserve">   </w:t>
      </w:r>
      <w:r w:rsidR="00E1572F">
        <w:rPr>
          <w:sz w:val="24"/>
        </w:rPr>
        <w:t>Организовать</w:t>
      </w:r>
      <w:r w:rsidR="00E1572F">
        <w:rPr>
          <w:spacing w:val="-4"/>
          <w:sz w:val="24"/>
        </w:rPr>
        <w:t xml:space="preserve"> </w:t>
      </w:r>
      <w:r w:rsidR="00E1572F">
        <w:rPr>
          <w:sz w:val="24"/>
        </w:rPr>
        <w:t>работу</w:t>
      </w:r>
      <w:r w:rsidR="00E1572F">
        <w:rPr>
          <w:spacing w:val="-11"/>
          <w:sz w:val="24"/>
        </w:rPr>
        <w:t xml:space="preserve"> </w:t>
      </w:r>
      <w:r w:rsidR="00E1572F">
        <w:rPr>
          <w:sz w:val="24"/>
        </w:rPr>
        <w:t>по</w:t>
      </w:r>
      <w:r w:rsidR="00E1572F">
        <w:rPr>
          <w:spacing w:val="1"/>
          <w:sz w:val="24"/>
        </w:rPr>
        <w:t xml:space="preserve"> </w:t>
      </w:r>
      <w:r w:rsidR="00E1572F">
        <w:rPr>
          <w:sz w:val="24"/>
        </w:rPr>
        <w:t>развитию</w:t>
      </w:r>
      <w:r w:rsidR="00E1572F">
        <w:rPr>
          <w:spacing w:val="-5"/>
          <w:sz w:val="24"/>
        </w:rPr>
        <w:t xml:space="preserve"> </w:t>
      </w:r>
      <w:r w:rsidR="00E1572F">
        <w:rPr>
          <w:sz w:val="24"/>
        </w:rPr>
        <w:t>функциональной</w:t>
      </w:r>
      <w:r w:rsidR="00E1572F">
        <w:rPr>
          <w:spacing w:val="-6"/>
          <w:sz w:val="24"/>
        </w:rPr>
        <w:t xml:space="preserve"> </w:t>
      </w:r>
      <w:r w:rsidR="00E1572F">
        <w:rPr>
          <w:sz w:val="24"/>
        </w:rPr>
        <w:t>грамотности</w:t>
      </w:r>
      <w:r w:rsidR="00E1572F">
        <w:rPr>
          <w:spacing w:val="-10"/>
          <w:sz w:val="24"/>
        </w:rPr>
        <w:t xml:space="preserve"> </w:t>
      </w:r>
      <w:r w:rsidR="00E1572F">
        <w:rPr>
          <w:spacing w:val="-2"/>
          <w:sz w:val="24"/>
        </w:rPr>
        <w:t>обучающихся.</w:t>
      </w:r>
    </w:p>
    <w:p w:rsidR="00FA298D" w:rsidRDefault="00E1572F">
      <w:pPr>
        <w:pStyle w:val="a5"/>
        <w:numPr>
          <w:ilvl w:val="0"/>
          <w:numId w:val="1"/>
        </w:numPr>
        <w:tabs>
          <w:tab w:val="left" w:pos="864"/>
        </w:tabs>
        <w:spacing w:before="21" w:line="259" w:lineRule="auto"/>
        <w:ind w:right="272" w:firstLine="0"/>
        <w:jc w:val="both"/>
        <w:rPr>
          <w:sz w:val="24"/>
        </w:rPr>
      </w:pPr>
      <w:r>
        <w:rPr>
          <w:sz w:val="24"/>
        </w:rPr>
        <w:t>Привести в систему работу по выявлению, обобщению, распространению передового педагогического опыта творчески работающих педагогов, методическое сопровождение работы с молодыми и вновь принятыми специалистами.</w:t>
      </w:r>
    </w:p>
    <w:p w:rsidR="00FA298D" w:rsidRDefault="00FA298D">
      <w:pPr>
        <w:pStyle w:val="a3"/>
        <w:ind w:left="0"/>
        <w:jc w:val="left"/>
        <w:rPr>
          <w:sz w:val="26"/>
        </w:rPr>
      </w:pPr>
    </w:p>
    <w:p w:rsidR="00FA298D" w:rsidRDefault="00FA298D">
      <w:pPr>
        <w:pStyle w:val="a3"/>
        <w:ind w:left="0"/>
        <w:jc w:val="left"/>
        <w:rPr>
          <w:sz w:val="26"/>
        </w:rPr>
      </w:pPr>
    </w:p>
    <w:p w:rsidR="00FA298D" w:rsidRDefault="00FA298D">
      <w:pPr>
        <w:pStyle w:val="a3"/>
        <w:spacing w:before="3"/>
        <w:ind w:left="0"/>
        <w:jc w:val="left"/>
        <w:rPr>
          <w:sz w:val="22"/>
        </w:rPr>
      </w:pPr>
    </w:p>
    <w:p w:rsidR="00FA298D" w:rsidRDefault="00E1572F">
      <w:pPr>
        <w:pStyle w:val="a3"/>
        <w:tabs>
          <w:tab w:val="left" w:pos="9456"/>
        </w:tabs>
        <w:ind w:left="5708"/>
        <w:jc w:val="left"/>
      </w:pP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4"/>
        </w:rPr>
        <w:t>УВР:</w:t>
      </w:r>
      <w:r>
        <w:tab/>
      </w:r>
      <w:r w:rsidR="00F02964">
        <w:t>Смирнова И.В.</w:t>
      </w:r>
    </w:p>
    <w:sectPr w:rsidR="00FA298D">
      <w:pgSz w:w="11910" w:h="16840"/>
      <w:pgMar w:top="620" w:right="4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88A"/>
    <w:multiLevelType w:val="hybridMultilevel"/>
    <w:tmpl w:val="41F4B936"/>
    <w:lvl w:ilvl="0" w:tplc="F2CAC1C4">
      <w:start w:val="1"/>
      <w:numFmt w:val="decimal"/>
      <w:lvlText w:val="%1."/>
      <w:lvlJc w:val="left"/>
      <w:pPr>
        <w:ind w:left="460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E64992">
      <w:numFmt w:val="bullet"/>
      <w:lvlText w:val="•"/>
      <w:lvlJc w:val="left"/>
      <w:pPr>
        <w:ind w:left="1534" w:hanging="298"/>
      </w:pPr>
      <w:rPr>
        <w:rFonts w:hint="default"/>
        <w:lang w:val="ru-RU" w:eastAsia="en-US" w:bidi="ar-SA"/>
      </w:rPr>
    </w:lvl>
    <w:lvl w:ilvl="2" w:tplc="D5F6BFA2">
      <w:numFmt w:val="bullet"/>
      <w:lvlText w:val="•"/>
      <w:lvlJc w:val="left"/>
      <w:pPr>
        <w:ind w:left="2608" w:hanging="298"/>
      </w:pPr>
      <w:rPr>
        <w:rFonts w:hint="default"/>
        <w:lang w:val="ru-RU" w:eastAsia="en-US" w:bidi="ar-SA"/>
      </w:rPr>
    </w:lvl>
    <w:lvl w:ilvl="3" w:tplc="46080832">
      <w:numFmt w:val="bullet"/>
      <w:lvlText w:val="•"/>
      <w:lvlJc w:val="left"/>
      <w:pPr>
        <w:ind w:left="3683" w:hanging="298"/>
      </w:pPr>
      <w:rPr>
        <w:rFonts w:hint="default"/>
        <w:lang w:val="ru-RU" w:eastAsia="en-US" w:bidi="ar-SA"/>
      </w:rPr>
    </w:lvl>
    <w:lvl w:ilvl="4" w:tplc="CE3EB64A">
      <w:numFmt w:val="bullet"/>
      <w:lvlText w:val="•"/>
      <w:lvlJc w:val="left"/>
      <w:pPr>
        <w:ind w:left="4757" w:hanging="298"/>
      </w:pPr>
      <w:rPr>
        <w:rFonts w:hint="default"/>
        <w:lang w:val="ru-RU" w:eastAsia="en-US" w:bidi="ar-SA"/>
      </w:rPr>
    </w:lvl>
    <w:lvl w:ilvl="5" w:tplc="B922F02A">
      <w:numFmt w:val="bullet"/>
      <w:lvlText w:val="•"/>
      <w:lvlJc w:val="left"/>
      <w:pPr>
        <w:ind w:left="5832" w:hanging="298"/>
      </w:pPr>
      <w:rPr>
        <w:rFonts w:hint="default"/>
        <w:lang w:val="ru-RU" w:eastAsia="en-US" w:bidi="ar-SA"/>
      </w:rPr>
    </w:lvl>
    <w:lvl w:ilvl="6" w:tplc="27346E20">
      <w:numFmt w:val="bullet"/>
      <w:lvlText w:val="•"/>
      <w:lvlJc w:val="left"/>
      <w:pPr>
        <w:ind w:left="6906" w:hanging="298"/>
      </w:pPr>
      <w:rPr>
        <w:rFonts w:hint="default"/>
        <w:lang w:val="ru-RU" w:eastAsia="en-US" w:bidi="ar-SA"/>
      </w:rPr>
    </w:lvl>
    <w:lvl w:ilvl="7" w:tplc="1B2CEAF4">
      <w:numFmt w:val="bullet"/>
      <w:lvlText w:val="•"/>
      <w:lvlJc w:val="left"/>
      <w:pPr>
        <w:ind w:left="7980" w:hanging="298"/>
      </w:pPr>
      <w:rPr>
        <w:rFonts w:hint="default"/>
        <w:lang w:val="ru-RU" w:eastAsia="en-US" w:bidi="ar-SA"/>
      </w:rPr>
    </w:lvl>
    <w:lvl w:ilvl="8" w:tplc="33CA38E8">
      <w:numFmt w:val="bullet"/>
      <w:lvlText w:val="•"/>
      <w:lvlJc w:val="left"/>
      <w:pPr>
        <w:ind w:left="9055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0DB456F5"/>
    <w:multiLevelType w:val="hybridMultilevel"/>
    <w:tmpl w:val="55446F80"/>
    <w:lvl w:ilvl="0" w:tplc="F4CAABCE">
      <w:numFmt w:val="bullet"/>
      <w:lvlText w:val="–"/>
      <w:lvlJc w:val="left"/>
      <w:pPr>
        <w:ind w:left="82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A6F0D0">
      <w:numFmt w:val="bullet"/>
      <w:lvlText w:val="•"/>
      <w:lvlJc w:val="left"/>
      <w:pPr>
        <w:ind w:left="964" w:hanging="78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5125926">
      <w:numFmt w:val="bullet"/>
      <w:lvlText w:val="•"/>
      <w:lvlJc w:val="left"/>
      <w:pPr>
        <w:ind w:left="2098" w:hanging="783"/>
      </w:pPr>
      <w:rPr>
        <w:rFonts w:hint="default"/>
        <w:lang w:val="ru-RU" w:eastAsia="en-US" w:bidi="ar-SA"/>
      </w:rPr>
    </w:lvl>
    <w:lvl w:ilvl="3" w:tplc="9FE24AB0">
      <w:numFmt w:val="bullet"/>
      <w:lvlText w:val="•"/>
      <w:lvlJc w:val="left"/>
      <w:pPr>
        <w:ind w:left="3236" w:hanging="783"/>
      </w:pPr>
      <w:rPr>
        <w:rFonts w:hint="default"/>
        <w:lang w:val="ru-RU" w:eastAsia="en-US" w:bidi="ar-SA"/>
      </w:rPr>
    </w:lvl>
    <w:lvl w:ilvl="4" w:tplc="CEBEEE92">
      <w:numFmt w:val="bullet"/>
      <w:lvlText w:val="•"/>
      <w:lvlJc w:val="left"/>
      <w:pPr>
        <w:ind w:left="4374" w:hanging="783"/>
      </w:pPr>
      <w:rPr>
        <w:rFonts w:hint="default"/>
        <w:lang w:val="ru-RU" w:eastAsia="en-US" w:bidi="ar-SA"/>
      </w:rPr>
    </w:lvl>
    <w:lvl w:ilvl="5" w:tplc="0B5289AC">
      <w:numFmt w:val="bullet"/>
      <w:lvlText w:val="•"/>
      <w:lvlJc w:val="left"/>
      <w:pPr>
        <w:ind w:left="5512" w:hanging="783"/>
      </w:pPr>
      <w:rPr>
        <w:rFonts w:hint="default"/>
        <w:lang w:val="ru-RU" w:eastAsia="en-US" w:bidi="ar-SA"/>
      </w:rPr>
    </w:lvl>
    <w:lvl w:ilvl="6" w:tplc="13B0AE50">
      <w:numFmt w:val="bullet"/>
      <w:lvlText w:val="•"/>
      <w:lvlJc w:val="left"/>
      <w:pPr>
        <w:ind w:left="6651" w:hanging="783"/>
      </w:pPr>
      <w:rPr>
        <w:rFonts w:hint="default"/>
        <w:lang w:val="ru-RU" w:eastAsia="en-US" w:bidi="ar-SA"/>
      </w:rPr>
    </w:lvl>
    <w:lvl w:ilvl="7" w:tplc="D4262D66">
      <w:numFmt w:val="bullet"/>
      <w:lvlText w:val="•"/>
      <w:lvlJc w:val="left"/>
      <w:pPr>
        <w:ind w:left="7789" w:hanging="783"/>
      </w:pPr>
      <w:rPr>
        <w:rFonts w:hint="default"/>
        <w:lang w:val="ru-RU" w:eastAsia="en-US" w:bidi="ar-SA"/>
      </w:rPr>
    </w:lvl>
    <w:lvl w:ilvl="8" w:tplc="FD564FA6">
      <w:numFmt w:val="bullet"/>
      <w:lvlText w:val="•"/>
      <w:lvlJc w:val="left"/>
      <w:pPr>
        <w:ind w:left="8927" w:hanging="783"/>
      </w:pPr>
      <w:rPr>
        <w:rFonts w:hint="default"/>
        <w:lang w:val="ru-RU" w:eastAsia="en-US" w:bidi="ar-SA"/>
      </w:rPr>
    </w:lvl>
  </w:abstractNum>
  <w:abstractNum w:abstractNumId="2" w15:restartNumberingAfterBreak="0">
    <w:nsid w:val="0EED5FB4"/>
    <w:multiLevelType w:val="hybridMultilevel"/>
    <w:tmpl w:val="A42813F2"/>
    <w:lvl w:ilvl="0" w:tplc="9130490A">
      <w:numFmt w:val="bullet"/>
      <w:lvlText w:val="-"/>
      <w:lvlJc w:val="left"/>
      <w:pPr>
        <w:ind w:left="46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428404">
      <w:numFmt w:val="bullet"/>
      <w:lvlText w:val="•"/>
      <w:lvlJc w:val="left"/>
      <w:pPr>
        <w:ind w:left="1534" w:hanging="197"/>
      </w:pPr>
      <w:rPr>
        <w:rFonts w:hint="default"/>
        <w:lang w:val="ru-RU" w:eastAsia="en-US" w:bidi="ar-SA"/>
      </w:rPr>
    </w:lvl>
    <w:lvl w:ilvl="2" w:tplc="29CCBF3C">
      <w:numFmt w:val="bullet"/>
      <w:lvlText w:val="•"/>
      <w:lvlJc w:val="left"/>
      <w:pPr>
        <w:ind w:left="2608" w:hanging="197"/>
      </w:pPr>
      <w:rPr>
        <w:rFonts w:hint="default"/>
        <w:lang w:val="ru-RU" w:eastAsia="en-US" w:bidi="ar-SA"/>
      </w:rPr>
    </w:lvl>
    <w:lvl w:ilvl="3" w:tplc="E2346B5C">
      <w:numFmt w:val="bullet"/>
      <w:lvlText w:val="•"/>
      <w:lvlJc w:val="left"/>
      <w:pPr>
        <w:ind w:left="3683" w:hanging="197"/>
      </w:pPr>
      <w:rPr>
        <w:rFonts w:hint="default"/>
        <w:lang w:val="ru-RU" w:eastAsia="en-US" w:bidi="ar-SA"/>
      </w:rPr>
    </w:lvl>
    <w:lvl w:ilvl="4" w:tplc="0992625A">
      <w:numFmt w:val="bullet"/>
      <w:lvlText w:val="•"/>
      <w:lvlJc w:val="left"/>
      <w:pPr>
        <w:ind w:left="4757" w:hanging="197"/>
      </w:pPr>
      <w:rPr>
        <w:rFonts w:hint="default"/>
        <w:lang w:val="ru-RU" w:eastAsia="en-US" w:bidi="ar-SA"/>
      </w:rPr>
    </w:lvl>
    <w:lvl w:ilvl="5" w:tplc="724E7516">
      <w:numFmt w:val="bullet"/>
      <w:lvlText w:val="•"/>
      <w:lvlJc w:val="left"/>
      <w:pPr>
        <w:ind w:left="5832" w:hanging="197"/>
      </w:pPr>
      <w:rPr>
        <w:rFonts w:hint="default"/>
        <w:lang w:val="ru-RU" w:eastAsia="en-US" w:bidi="ar-SA"/>
      </w:rPr>
    </w:lvl>
    <w:lvl w:ilvl="6" w:tplc="65A87DBC">
      <w:numFmt w:val="bullet"/>
      <w:lvlText w:val="•"/>
      <w:lvlJc w:val="left"/>
      <w:pPr>
        <w:ind w:left="6906" w:hanging="197"/>
      </w:pPr>
      <w:rPr>
        <w:rFonts w:hint="default"/>
        <w:lang w:val="ru-RU" w:eastAsia="en-US" w:bidi="ar-SA"/>
      </w:rPr>
    </w:lvl>
    <w:lvl w:ilvl="7" w:tplc="0B1A2FBA">
      <w:numFmt w:val="bullet"/>
      <w:lvlText w:val="•"/>
      <w:lvlJc w:val="left"/>
      <w:pPr>
        <w:ind w:left="7980" w:hanging="197"/>
      </w:pPr>
      <w:rPr>
        <w:rFonts w:hint="default"/>
        <w:lang w:val="ru-RU" w:eastAsia="en-US" w:bidi="ar-SA"/>
      </w:rPr>
    </w:lvl>
    <w:lvl w:ilvl="8" w:tplc="6B74C8BA">
      <w:numFmt w:val="bullet"/>
      <w:lvlText w:val="•"/>
      <w:lvlJc w:val="left"/>
      <w:pPr>
        <w:ind w:left="9055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25AF73AD"/>
    <w:multiLevelType w:val="hybridMultilevel"/>
    <w:tmpl w:val="0F0CA024"/>
    <w:lvl w:ilvl="0" w:tplc="2E389672">
      <w:start w:val="1"/>
      <w:numFmt w:val="decimal"/>
      <w:lvlText w:val="%1."/>
      <w:lvlJc w:val="left"/>
      <w:pPr>
        <w:ind w:left="460" w:hanging="2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8ABC86">
      <w:start w:val="1"/>
      <w:numFmt w:val="decimal"/>
      <w:lvlText w:val="%2."/>
      <w:lvlJc w:val="left"/>
      <w:pPr>
        <w:ind w:left="10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76A85DC">
      <w:start w:val="1"/>
      <w:numFmt w:val="decimal"/>
      <w:lvlText w:val="%3."/>
      <w:lvlJc w:val="left"/>
      <w:pPr>
        <w:ind w:left="12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D7E3670">
      <w:start w:val="1"/>
      <w:numFmt w:val="decimal"/>
      <w:lvlText w:val="%4."/>
      <w:lvlJc w:val="left"/>
      <w:pPr>
        <w:ind w:left="460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D8FA9690">
      <w:numFmt w:val="bullet"/>
      <w:lvlText w:val="•"/>
      <w:lvlJc w:val="left"/>
      <w:pPr>
        <w:ind w:left="3731" w:hanging="331"/>
      </w:pPr>
      <w:rPr>
        <w:rFonts w:hint="default"/>
        <w:lang w:val="ru-RU" w:eastAsia="en-US" w:bidi="ar-SA"/>
      </w:rPr>
    </w:lvl>
    <w:lvl w:ilvl="5" w:tplc="777A0456">
      <w:numFmt w:val="bullet"/>
      <w:lvlText w:val="•"/>
      <w:lvlJc w:val="left"/>
      <w:pPr>
        <w:ind w:left="4976" w:hanging="331"/>
      </w:pPr>
      <w:rPr>
        <w:rFonts w:hint="default"/>
        <w:lang w:val="ru-RU" w:eastAsia="en-US" w:bidi="ar-SA"/>
      </w:rPr>
    </w:lvl>
    <w:lvl w:ilvl="6" w:tplc="C950B094">
      <w:numFmt w:val="bullet"/>
      <w:lvlText w:val="•"/>
      <w:lvlJc w:val="left"/>
      <w:pPr>
        <w:ind w:left="6222" w:hanging="331"/>
      </w:pPr>
      <w:rPr>
        <w:rFonts w:hint="default"/>
        <w:lang w:val="ru-RU" w:eastAsia="en-US" w:bidi="ar-SA"/>
      </w:rPr>
    </w:lvl>
    <w:lvl w:ilvl="7" w:tplc="AD2884CA">
      <w:numFmt w:val="bullet"/>
      <w:lvlText w:val="•"/>
      <w:lvlJc w:val="left"/>
      <w:pPr>
        <w:ind w:left="7467" w:hanging="331"/>
      </w:pPr>
      <w:rPr>
        <w:rFonts w:hint="default"/>
        <w:lang w:val="ru-RU" w:eastAsia="en-US" w:bidi="ar-SA"/>
      </w:rPr>
    </w:lvl>
    <w:lvl w:ilvl="8" w:tplc="B50C4360">
      <w:numFmt w:val="bullet"/>
      <w:lvlText w:val="•"/>
      <w:lvlJc w:val="left"/>
      <w:pPr>
        <w:ind w:left="8713" w:hanging="331"/>
      </w:pPr>
      <w:rPr>
        <w:rFonts w:hint="default"/>
        <w:lang w:val="ru-RU" w:eastAsia="en-US" w:bidi="ar-SA"/>
      </w:rPr>
    </w:lvl>
  </w:abstractNum>
  <w:abstractNum w:abstractNumId="4" w15:restartNumberingAfterBreak="0">
    <w:nsid w:val="29960DE7"/>
    <w:multiLevelType w:val="hybridMultilevel"/>
    <w:tmpl w:val="007033A4"/>
    <w:lvl w:ilvl="0" w:tplc="6CE88C44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3500992">
      <w:numFmt w:val="bullet"/>
      <w:lvlText w:val="-"/>
      <w:lvlJc w:val="left"/>
      <w:pPr>
        <w:ind w:left="117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A4C4282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3" w:tplc="EA1A91FA">
      <w:numFmt w:val="bullet"/>
      <w:lvlText w:val="•"/>
      <w:lvlJc w:val="left"/>
      <w:pPr>
        <w:ind w:left="2555" w:hanging="144"/>
      </w:pPr>
      <w:rPr>
        <w:rFonts w:hint="default"/>
        <w:lang w:val="ru-RU" w:eastAsia="en-US" w:bidi="ar-SA"/>
      </w:rPr>
    </w:lvl>
    <w:lvl w:ilvl="4" w:tplc="9CC265D0">
      <w:numFmt w:val="bullet"/>
      <w:lvlText w:val="•"/>
      <w:lvlJc w:val="left"/>
      <w:pPr>
        <w:ind w:left="3791" w:hanging="144"/>
      </w:pPr>
      <w:rPr>
        <w:rFonts w:hint="default"/>
        <w:lang w:val="ru-RU" w:eastAsia="en-US" w:bidi="ar-SA"/>
      </w:rPr>
    </w:lvl>
    <w:lvl w:ilvl="5" w:tplc="6CDA4DDA">
      <w:numFmt w:val="bullet"/>
      <w:lvlText w:val="•"/>
      <w:lvlJc w:val="left"/>
      <w:pPr>
        <w:ind w:left="5026" w:hanging="144"/>
      </w:pPr>
      <w:rPr>
        <w:rFonts w:hint="default"/>
        <w:lang w:val="ru-RU" w:eastAsia="en-US" w:bidi="ar-SA"/>
      </w:rPr>
    </w:lvl>
    <w:lvl w:ilvl="6" w:tplc="F77E3450">
      <w:numFmt w:val="bullet"/>
      <w:lvlText w:val="•"/>
      <w:lvlJc w:val="left"/>
      <w:pPr>
        <w:ind w:left="6262" w:hanging="144"/>
      </w:pPr>
      <w:rPr>
        <w:rFonts w:hint="default"/>
        <w:lang w:val="ru-RU" w:eastAsia="en-US" w:bidi="ar-SA"/>
      </w:rPr>
    </w:lvl>
    <w:lvl w:ilvl="7" w:tplc="5A666022">
      <w:numFmt w:val="bullet"/>
      <w:lvlText w:val="•"/>
      <w:lvlJc w:val="left"/>
      <w:pPr>
        <w:ind w:left="7497" w:hanging="144"/>
      </w:pPr>
      <w:rPr>
        <w:rFonts w:hint="default"/>
        <w:lang w:val="ru-RU" w:eastAsia="en-US" w:bidi="ar-SA"/>
      </w:rPr>
    </w:lvl>
    <w:lvl w:ilvl="8" w:tplc="5F941E52">
      <w:numFmt w:val="bullet"/>
      <w:lvlText w:val="•"/>
      <w:lvlJc w:val="left"/>
      <w:pPr>
        <w:ind w:left="8733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36447CF8"/>
    <w:multiLevelType w:val="hybridMultilevel"/>
    <w:tmpl w:val="F1747E4E"/>
    <w:lvl w:ilvl="0" w:tplc="0A5EFA06">
      <w:start w:val="1"/>
      <w:numFmt w:val="decimal"/>
      <w:lvlText w:val="%1."/>
      <w:lvlJc w:val="left"/>
      <w:pPr>
        <w:ind w:left="46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D2BCF8">
      <w:numFmt w:val="bullet"/>
      <w:lvlText w:val="•"/>
      <w:lvlJc w:val="left"/>
      <w:pPr>
        <w:ind w:left="1534" w:hanging="278"/>
      </w:pPr>
      <w:rPr>
        <w:rFonts w:hint="default"/>
        <w:lang w:val="ru-RU" w:eastAsia="en-US" w:bidi="ar-SA"/>
      </w:rPr>
    </w:lvl>
    <w:lvl w:ilvl="2" w:tplc="1B1C513E">
      <w:numFmt w:val="bullet"/>
      <w:lvlText w:val="•"/>
      <w:lvlJc w:val="left"/>
      <w:pPr>
        <w:ind w:left="2608" w:hanging="278"/>
      </w:pPr>
      <w:rPr>
        <w:rFonts w:hint="default"/>
        <w:lang w:val="ru-RU" w:eastAsia="en-US" w:bidi="ar-SA"/>
      </w:rPr>
    </w:lvl>
    <w:lvl w:ilvl="3" w:tplc="10025CE0">
      <w:numFmt w:val="bullet"/>
      <w:lvlText w:val="•"/>
      <w:lvlJc w:val="left"/>
      <w:pPr>
        <w:ind w:left="3683" w:hanging="278"/>
      </w:pPr>
      <w:rPr>
        <w:rFonts w:hint="default"/>
        <w:lang w:val="ru-RU" w:eastAsia="en-US" w:bidi="ar-SA"/>
      </w:rPr>
    </w:lvl>
    <w:lvl w:ilvl="4" w:tplc="52A855E6">
      <w:numFmt w:val="bullet"/>
      <w:lvlText w:val="•"/>
      <w:lvlJc w:val="left"/>
      <w:pPr>
        <w:ind w:left="4757" w:hanging="278"/>
      </w:pPr>
      <w:rPr>
        <w:rFonts w:hint="default"/>
        <w:lang w:val="ru-RU" w:eastAsia="en-US" w:bidi="ar-SA"/>
      </w:rPr>
    </w:lvl>
    <w:lvl w:ilvl="5" w:tplc="E4D68996">
      <w:numFmt w:val="bullet"/>
      <w:lvlText w:val="•"/>
      <w:lvlJc w:val="left"/>
      <w:pPr>
        <w:ind w:left="5832" w:hanging="278"/>
      </w:pPr>
      <w:rPr>
        <w:rFonts w:hint="default"/>
        <w:lang w:val="ru-RU" w:eastAsia="en-US" w:bidi="ar-SA"/>
      </w:rPr>
    </w:lvl>
    <w:lvl w:ilvl="6" w:tplc="DA7419E0">
      <w:numFmt w:val="bullet"/>
      <w:lvlText w:val="•"/>
      <w:lvlJc w:val="left"/>
      <w:pPr>
        <w:ind w:left="6906" w:hanging="278"/>
      </w:pPr>
      <w:rPr>
        <w:rFonts w:hint="default"/>
        <w:lang w:val="ru-RU" w:eastAsia="en-US" w:bidi="ar-SA"/>
      </w:rPr>
    </w:lvl>
    <w:lvl w:ilvl="7" w:tplc="00AE7794">
      <w:numFmt w:val="bullet"/>
      <w:lvlText w:val="•"/>
      <w:lvlJc w:val="left"/>
      <w:pPr>
        <w:ind w:left="7980" w:hanging="278"/>
      </w:pPr>
      <w:rPr>
        <w:rFonts w:hint="default"/>
        <w:lang w:val="ru-RU" w:eastAsia="en-US" w:bidi="ar-SA"/>
      </w:rPr>
    </w:lvl>
    <w:lvl w:ilvl="8" w:tplc="0358ADA6">
      <w:numFmt w:val="bullet"/>
      <w:lvlText w:val="•"/>
      <w:lvlJc w:val="left"/>
      <w:pPr>
        <w:ind w:left="9055" w:hanging="278"/>
      </w:pPr>
      <w:rPr>
        <w:rFonts w:hint="default"/>
        <w:lang w:val="ru-RU" w:eastAsia="en-US" w:bidi="ar-SA"/>
      </w:rPr>
    </w:lvl>
  </w:abstractNum>
  <w:abstractNum w:abstractNumId="6" w15:restartNumberingAfterBreak="0">
    <w:nsid w:val="40FE1F9F"/>
    <w:multiLevelType w:val="hybridMultilevel"/>
    <w:tmpl w:val="84B45C86"/>
    <w:lvl w:ilvl="0" w:tplc="E418F57C">
      <w:start w:val="1"/>
      <w:numFmt w:val="decimal"/>
      <w:lvlText w:val="%1."/>
      <w:lvlJc w:val="left"/>
      <w:pPr>
        <w:ind w:left="70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7CAF60">
      <w:numFmt w:val="bullet"/>
      <w:lvlText w:val="•"/>
      <w:lvlJc w:val="left"/>
      <w:pPr>
        <w:ind w:left="1750" w:hanging="245"/>
      </w:pPr>
      <w:rPr>
        <w:rFonts w:hint="default"/>
        <w:lang w:val="ru-RU" w:eastAsia="en-US" w:bidi="ar-SA"/>
      </w:rPr>
    </w:lvl>
    <w:lvl w:ilvl="2" w:tplc="7E68F842">
      <w:numFmt w:val="bullet"/>
      <w:lvlText w:val="•"/>
      <w:lvlJc w:val="left"/>
      <w:pPr>
        <w:ind w:left="2800" w:hanging="245"/>
      </w:pPr>
      <w:rPr>
        <w:rFonts w:hint="default"/>
        <w:lang w:val="ru-RU" w:eastAsia="en-US" w:bidi="ar-SA"/>
      </w:rPr>
    </w:lvl>
    <w:lvl w:ilvl="3" w:tplc="C84CB7EC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4" w:tplc="532AD1D4">
      <w:numFmt w:val="bullet"/>
      <w:lvlText w:val="•"/>
      <w:lvlJc w:val="left"/>
      <w:pPr>
        <w:ind w:left="4901" w:hanging="245"/>
      </w:pPr>
      <w:rPr>
        <w:rFonts w:hint="default"/>
        <w:lang w:val="ru-RU" w:eastAsia="en-US" w:bidi="ar-SA"/>
      </w:rPr>
    </w:lvl>
    <w:lvl w:ilvl="5" w:tplc="4800B43A">
      <w:numFmt w:val="bullet"/>
      <w:lvlText w:val="•"/>
      <w:lvlJc w:val="left"/>
      <w:pPr>
        <w:ind w:left="5952" w:hanging="245"/>
      </w:pPr>
      <w:rPr>
        <w:rFonts w:hint="default"/>
        <w:lang w:val="ru-RU" w:eastAsia="en-US" w:bidi="ar-SA"/>
      </w:rPr>
    </w:lvl>
    <w:lvl w:ilvl="6" w:tplc="B754858E">
      <w:numFmt w:val="bullet"/>
      <w:lvlText w:val="•"/>
      <w:lvlJc w:val="left"/>
      <w:pPr>
        <w:ind w:left="7002" w:hanging="245"/>
      </w:pPr>
      <w:rPr>
        <w:rFonts w:hint="default"/>
        <w:lang w:val="ru-RU" w:eastAsia="en-US" w:bidi="ar-SA"/>
      </w:rPr>
    </w:lvl>
    <w:lvl w:ilvl="7" w:tplc="28163CCC">
      <w:numFmt w:val="bullet"/>
      <w:lvlText w:val="•"/>
      <w:lvlJc w:val="left"/>
      <w:pPr>
        <w:ind w:left="8052" w:hanging="245"/>
      </w:pPr>
      <w:rPr>
        <w:rFonts w:hint="default"/>
        <w:lang w:val="ru-RU" w:eastAsia="en-US" w:bidi="ar-SA"/>
      </w:rPr>
    </w:lvl>
    <w:lvl w:ilvl="8" w:tplc="A9E8A596">
      <w:numFmt w:val="bullet"/>
      <w:lvlText w:val="•"/>
      <w:lvlJc w:val="left"/>
      <w:pPr>
        <w:ind w:left="9103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455F082C"/>
    <w:multiLevelType w:val="hybridMultilevel"/>
    <w:tmpl w:val="8326D530"/>
    <w:lvl w:ilvl="0" w:tplc="455C435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DCCB76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0100C392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3" w:tplc="4DAC136C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57220996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5" w:tplc="0DB8A2A6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6" w:tplc="63C0494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 w:tplc="EACC3E9E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8" w:tplc="C816B2AC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CB90C4B"/>
    <w:multiLevelType w:val="hybridMultilevel"/>
    <w:tmpl w:val="8160DC88"/>
    <w:lvl w:ilvl="0" w:tplc="0F687E30">
      <w:start w:val="1"/>
      <w:numFmt w:val="decimal"/>
      <w:lvlText w:val="%1."/>
      <w:lvlJc w:val="left"/>
      <w:pPr>
        <w:ind w:left="70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D2D87C">
      <w:numFmt w:val="bullet"/>
      <w:lvlText w:val="•"/>
      <w:lvlJc w:val="left"/>
      <w:pPr>
        <w:ind w:left="1750" w:hanging="245"/>
      </w:pPr>
      <w:rPr>
        <w:rFonts w:hint="default"/>
        <w:lang w:val="ru-RU" w:eastAsia="en-US" w:bidi="ar-SA"/>
      </w:rPr>
    </w:lvl>
    <w:lvl w:ilvl="2" w:tplc="8C6469C4">
      <w:numFmt w:val="bullet"/>
      <w:lvlText w:val="•"/>
      <w:lvlJc w:val="left"/>
      <w:pPr>
        <w:ind w:left="2800" w:hanging="245"/>
      </w:pPr>
      <w:rPr>
        <w:rFonts w:hint="default"/>
        <w:lang w:val="ru-RU" w:eastAsia="en-US" w:bidi="ar-SA"/>
      </w:rPr>
    </w:lvl>
    <w:lvl w:ilvl="3" w:tplc="F2147F06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4" w:tplc="75662B0C">
      <w:numFmt w:val="bullet"/>
      <w:lvlText w:val="•"/>
      <w:lvlJc w:val="left"/>
      <w:pPr>
        <w:ind w:left="4901" w:hanging="245"/>
      </w:pPr>
      <w:rPr>
        <w:rFonts w:hint="default"/>
        <w:lang w:val="ru-RU" w:eastAsia="en-US" w:bidi="ar-SA"/>
      </w:rPr>
    </w:lvl>
    <w:lvl w:ilvl="5" w:tplc="C2526F98">
      <w:numFmt w:val="bullet"/>
      <w:lvlText w:val="•"/>
      <w:lvlJc w:val="left"/>
      <w:pPr>
        <w:ind w:left="5952" w:hanging="245"/>
      </w:pPr>
      <w:rPr>
        <w:rFonts w:hint="default"/>
        <w:lang w:val="ru-RU" w:eastAsia="en-US" w:bidi="ar-SA"/>
      </w:rPr>
    </w:lvl>
    <w:lvl w:ilvl="6" w:tplc="9790085C">
      <w:numFmt w:val="bullet"/>
      <w:lvlText w:val="•"/>
      <w:lvlJc w:val="left"/>
      <w:pPr>
        <w:ind w:left="7002" w:hanging="245"/>
      </w:pPr>
      <w:rPr>
        <w:rFonts w:hint="default"/>
        <w:lang w:val="ru-RU" w:eastAsia="en-US" w:bidi="ar-SA"/>
      </w:rPr>
    </w:lvl>
    <w:lvl w:ilvl="7" w:tplc="FD7048C4">
      <w:numFmt w:val="bullet"/>
      <w:lvlText w:val="•"/>
      <w:lvlJc w:val="left"/>
      <w:pPr>
        <w:ind w:left="8052" w:hanging="245"/>
      </w:pPr>
      <w:rPr>
        <w:rFonts w:hint="default"/>
        <w:lang w:val="ru-RU" w:eastAsia="en-US" w:bidi="ar-SA"/>
      </w:rPr>
    </w:lvl>
    <w:lvl w:ilvl="8" w:tplc="0B20370A">
      <w:numFmt w:val="bullet"/>
      <w:lvlText w:val="•"/>
      <w:lvlJc w:val="left"/>
      <w:pPr>
        <w:ind w:left="9103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4D7D6762"/>
    <w:multiLevelType w:val="hybridMultilevel"/>
    <w:tmpl w:val="CF187E4E"/>
    <w:lvl w:ilvl="0" w:tplc="D692542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5EFA68">
      <w:start w:val="2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68A16BA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666EFDB8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4" w:tplc="493E5F60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5" w:tplc="617EA690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6" w:tplc="517C50D8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 w:tplc="074406A0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AC84F2CE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F455D79"/>
    <w:multiLevelType w:val="hybridMultilevel"/>
    <w:tmpl w:val="477603AC"/>
    <w:lvl w:ilvl="0" w:tplc="60CCF9AE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90CA96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92DEEBF6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3" w:tplc="FC7814B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4" w:tplc="10B40C4A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5" w:tplc="B248EB56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6" w:tplc="C25482A6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 w:tplc="7D70B87A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  <w:lvl w:ilvl="8" w:tplc="92B233E8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6512B9F"/>
    <w:multiLevelType w:val="hybridMultilevel"/>
    <w:tmpl w:val="457036E4"/>
    <w:lvl w:ilvl="0" w:tplc="5B786ADA">
      <w:start w:val="1"/>
      <w:numFmt w:val="decimal"/>
      <w:lvlText w:val="%1."/>
      <w:lvlJc w:val="left"/>
      <w:pPr>
        <w:ind w:left="46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02AF8A">
      <w:numFmt w:val="bullet"/>
      <w:lvlText w:val="•"/>
      <w:lvlJc w:val="left"/>
      <w:pPr>
        <w:ind w:left="1534" w:hanging="278"/>
      </w:pPr>
      <w:rPr>
        <w:rFonts w:hint="default"/>
        <w:lang w:val="ru-RU" w:eastAsia="en-US" w:bidi="ar-SA"/>
      </w:rPr>
    </w:lvl>
    <w:lvl w:ilvl="2" w:tplc="D3388B02">
      <w:numFmt w:val="bullet"/>
      <w:lvlText w:val="•"/>
      <w:lvlJc w:val="left"/>
      <w:pPr>
        <w:ind w:left="2608" w:hanging="278"/>
      </w:pPr>
      <w:rPr>
        <w:rFonts w:hint="default"/>
        <w:lang w:val="ru-RU" w:eastAsia="en-US" w:bidi="ar-SA"/>
      </w:rPr>
    </w:lvl>
    <w:lvl w:ilvl="3" w:tplc="688EA220">
      <w:numFmt w:val="bullet"/>
      <w:lvlText w:val="•"/>
      <w:lvlJc w:val="left"/>
      <w:pPr>
        <w:ind w:left="3683" w:hanging="278"/>
      </w:pPr>
      <w:rPr>
        <w:rFonts w:hint="default"/>
        <w:lang w:val="ru-RU" w:eastAsia="en-US" w:bidi="ar-SA"/>
      </w:rPr>
    </w:lvl>
    <w:lvl w:ilvl="4" w:tplc="48BCC876">
      <w:numFmt w:val="bullet"/>
      <w:lvlText w:val="•"/>
      <w:lvlJc w:val="left"/>
      <w:pPr>
        <w:ind w:left="4757" w:hanging="278"/>
      </w:pPr>
      <w:rPr>
        <w:rFonts w:hint="default"/>
        <w:lang w:val="ru-RU" w:eastAsia="en-US" w:bidi="ar-SA"/>
      </w:rPr>
    </w:lvl>
    <w:lvl w:ilvl="5" w:tplc="E57ECA7E">
      <w:numFmt w:val="bullet"/>
      <w:lvlText w:val="•"/>
      <w:lvlJc w:val="left"/>
      <w:pPr>
        <w:ind w:left="5832" w:hanging="278"/>
      </w:pPr>
      <w:rPr>
        <w:rFonts w:hint="default"/>
        <w:lang w:val="ru-RU" w:eastAsia="en-US" w:bidi="ar-SA"/>
      </w:rPr>
    </w:lvl>
    <w:lvl w:ilvl="6" w:tplc="C24C69B4">
      <w:numFmt w:val="bullet"/>
      <w:lvlText w:val="•"/>
      <w:lvlJc w:val="left"/>
      <w:pPr>
        <w:ind w:left="6906" w:hanging="278"/>
      </w:pPr>
      <w:rPr>
        <w:rFonts w:hint="default"/>
        <w:lang w:val="ru-RU" w:eastAsia="en-US" w:bidi="ar-SA"/>
      </w:rPr>
    </w:lvl>
    <w:lvl w:ilvl="7" w:tplc="8A543B0C">
      <w:numFmt w:val="bullet"/>
      <w:lvlText w:val="•"/>
      <w:lvlJc w:val="left"/>
      <w:pPr>
        <w:ind w:left="7980" w:hanging="278"/>
      </w:pPr>
      <w:rPr>
        <w:rFonts w:hint="default"/>
        <w:lang w:val="ru-RU" w:eastAsia="en-US" w:bidi="ar-SA"/>
      </w:rPr>
    </w:lvl>
    <w:lvl w:ilvl="8" w:tplc="AF945142">
      <w:numFmt w:val="bullet"/>
      <w:lvlText w:val="•"/>
      <w:lvlJc w:val="left"/>
      <w:pPr>
        <w:ind w:left="9055" w:hanging="278"/>
      </w:pPr>
      <w:rPr>
        <w:rFonts w:hint="default"/>
        <w:lang w:val="ru-RU" w:eastAsia="en-US" w:bidi="ar-SA"/>
      </w:rPr>
    </w:lvl>
  </w:abstractNum>
  <w:abstractNum w:abstractNumId="12" w15:restartNumberingAfterBreak="0">
    <w:nsid w:val="5979390A"/>
    <w:multiLevelType w:val="hybridMultilevel"/>
    <w:tmpl w:val="DAEACFA4"/>
    <w:lvl w:ilvl="0" w:tplc="834EDA4C">
      <w:start w:val="1"/>
      <w:numFmt w:val="decimal"/>
      <w:lvlText w:val="%1."/>
      <w:lvlJc w:val="left"/>
      <w:pPr>
        <w:ind w:left="46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D82DF8">
      <w:numFmt w:val="bullet"/>
      <w:lvlText w:val="•"/>
      <w:lvlJc w:val="left"/>
      <w:pPr>
        <w:ind w:left="1534" w:hanging="355"/>
      </w:pPr>
      <w:rPr>
        <w:rFonts w:hint="default"/>
        <w:lang w:val="ru-RU" w:eastAsia="en-US" w:bidi="ar-SA"/>
      </w:rPr>
    </w:lvl>
    <w:lvl w:ilvl="2" w:tplc="EFEA92F0">
      <w:numFmt w:val="bullet"/>
      <w:lvlText w:val="•"/>
      <w:lvlJc w:val="left"/>
      <w:pPr>
        <w:ind w:left="2608" w:hanging="355"/>
      </w:pPr>
      <w:rPr>
        <w:rFonts w:hint="default"/>
        <w:lang w:val="ru-RU" w:eastAsia="en-US" w:bidi="ar-SA"/>
      </w:rPr>
    </w:lvl>
    <w:lvl w:ilvl="3" w:tplc="8F66A30E">
      <w:numFmt w:val="bullet"/>
      <w:lvlText w:val="•"/>
      <w:lvlJc w:val="left"/>
      <w:pPr>
        <w:ind w:left="3683" w:hanging="355"/>
      </w:pPr>
      <w:rPr>
        <w:rFonts w:hint="default"/>
        <w:lang w:val="ru-RU" w:eastAsia="en-US" w:bidi="ar-SA"/>
      </w:rPr>
    </w:lvl>
    <w:lvl w:ilvl="4" w:tplc="F84E6B10">
      <w:numFmt w:val="bullet"/>
      <w:lvlText w:val="•"/>
      <w:lvlJc w:val="left"/>
      <w:pPr>
        <w:ind w:left="4757" w:hanging="355"/>
      </w:pPr>
      <w:rPr>
        <w:rFonts w:hint="default"/>
        <w:lang w:val="ru-RU" w:eastAsia="en-US" w:bidi="ar-SA"/>
      </w:rPr>
    </w:lvl>
    <w:lvl w:ilvl="5" w:tplc="CBE4A0A6">
      <w:numFmt w:val="bullet"/>
      <w:lvlText w:val="•"/>
      <w:lvlJc w:val="left"/>
      <w:pPr>
        <w:ind w:left="5832" w:hanging="355"/>
      </w:pPr>
      <w:rPr>
        <w:rFonts w:hint="default"/>
        <w:lang w:val="ru-RU" w:eastAsia="en-US" w:bidi="ar-SA"/>
      </w:rPr>
    </w:lvl>
    <w:lvl w:ilvl="6" w:tplc="71EABF88">
      <w:numFmt w:val="bullet"/>
      <w:lvlText w:val="•"/>
      <w:lvlJc w:val="left"/>
      <w:pPr>
        <w:ind w:left="6906" w:hanging="355"/>
      </w:pPr>
      <w:rPr>
        <w:rFonts w:hint="default"/>
        <w:lang w:val="ru-RU" w:eastAsia="en-US" w:bidi="ar-SA"/>
      </w:rPr>
    </w:lvl>
    <w:lvl w:ilvl="7" w:tplc="4A4A6918">
      <w:numFmt w:val="bullet"/>
      <w:lvlText w:val="•"/>
      <w:lvlJc w:val="left"/>
      <w:pPr>
        <w:ind w:left="7980" w:hanging="355"/>
      </w:pPr>
      <w:rPr>
        <w:rFonts w:hint="default"/>
        <w:lang w:val="ru-RU" w:eastAsia="en-US" w:bidi="ar-SA"/>
      </w:rPr>
    </w:lvl>
    <w:lvl w:ilvl="8" w:tplc="3C0ADAB8">
      <w:numFmt w:val="bullet"/>
      <w:lvlText w:val="•"/>
      <w:lvlJc w:val="left"/>
      <w:pPr>
        <w:ind w:left="9055" w:hanging="355"/>
      </w:pPr>
      <w:rPr>
        <w:rFonts w:hint="default"/>
        <w:lang w:val="ru-RU" w:eastAsia="en-US" w:bidi="ar-SA"/>
      </w:rPr>
    </w:lvl>
  </w:abstractNum>
  <w:abstractNum w:abstractNumId="13" w15:restartNumberingAfterBreak="0">
    <w:nsid w:val="5B7B40FC"/>
    <w:multiLevelType w:val="hybridMultilevel"/>
    <w:tmpl w:val="6EF2B9E2"/>
    <w:lvl w:ilvl="0" w:tplc="9ABE0A0E">
      <w:numFmt w:val="bullet"/>
      <w:lvlText w:val="•"/>
      <w:lvlJc w:val="left"/>
      <w:pPr>
        <w:ind w:left="154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EAB53A">
      <w:numFmt w:val="bullet"/>
      <w:lvlText w:val="•"/>
      <w:lvlJc w:val="left"/>
      <w:pPr>
        <w:ind w:left="2506" w:hanging="361"/>
      </w:pPr>
      <w:rPr>
        <w:rFonts w:hint="default"/>
        <w:lang w:val="ru-RU" w:eastAsia="en-US" w:bidi="ar-SA"/>
      </w:rPr>
    </w:lvl>
    <w:lvl w:ilvl="2" w:tplc="1E8E9F18">
      <w:numFmt w:val="bullet"/>
      <w:lvlText w:val="•"/>
      <w:lvlJc w:val="left"/>
      <w:pPr>
        <w:ind w:left="3472" w:hanging="361"/>
      </w:pPr>
      <w:rPr>
        <w:rFonts w:hint="default"/>
        <w:lang w:val="ru-RU" w:eastAsia="en-US" w:bidi="ar-SA"/>
      </w:rPr>
    </w:lvl>
    <w:lvl w:ilvl="3" w:tplc="CCD8F8CE">
      <w:numFmt w:val="bullet"/>
      <w:lvlText w:val="•"/>
      <w:lvlJc w:val="left"/>
      <w:pPr>
        <w:ind w:left="4439" w:hanging="361"/>
      </w:pPr>
      <w:rPr>
        <w:rFonts w:hint="default"/>
        <w:lang w:val="ru-RU" w:eastAsia="en-US" w:bidi="ar-SA"/>
      </w:rPr>
    </w:lvl>
    <w:lvl w:ilvl="4" w:tplc="93FC8FFC">
      <w:numFmt w:val="bullet"/>
      <w:lvlText w:val="•"/>
      <w:lvlJc w:val="left"/>
      <w:pPr>
        <w:ind w:left="5405" w:hanging="361"/>
      </w:pPr>
      <w:rPr>
        <w:rFonts w:hint="default"/>
        <w:lang w:val="ru-RU" w:eastAsia="en-US" w:bidi="ar-SA"/>
      </w:rPr>
    </w:lvl>
    <w:lvl w:ilvl="5" w:tplc="200EFAC0">
      <w:numFmt w:val="bullet"/>
      <w:lvlText w:val="•"/>
      <w:lvlJc w:val="left"/>
      <w:pPr>
        <w:ind w:left="6372" w:hanging="361"/>
      </w:pPr>
      <w:rPr>
        <w:rFonts w:hint="default"/>
        <w:lang w:val="ru-RU" w:eastAsia="en-US" w:bidi="ar-SA"/>
      </w:rPr>
    </w:lvl>
    <w:lvl w:ilvl="6" w:tplc="3B70B4B6">
      <w:numFmt w:val="bullet"/>
      <w:lvlText w:val="•"/>
      <w:lvlJc w:val="left"/>
      <w:pPr>
        <w:ind w:left="7338" w:hanging="361"/>
      </w:pPr>
      <w:rPr>
        <w:rFonts w:hint="default"/>
        <w:lang w:val="ru-RU" w:eastAsia="en-US" w:bidi="ar-SA"/>
      </w:rPr>
    </w:lvl>
    <w:lvl w:ilvl="7" w:tplc="48402A10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  <w:lvl w:ilvl="8" w:tplc="137E4166">
      <w:numFmt w:val="bullet"/>
      <w:lvlText w:val="•"/>
      <w:lvlJc w:val="left"/>
      <w:pPr>
        <w:ind w:left="9271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5CAF732E"/>
    <w:multiLevelType w:val="hybridMultilevel"/>
    <w:tmpl w:val="F0A81D54"/>
    <w:lvl w:ilvl="0" w:tplc="66D6A9D0">
      <w:start w:val="1"/>
      <w:numFmt w:val="decimal"/>
      <w:lvlText w:val="%1."/>
      <w:lvlJc w:val="left"/>
      <w:pPr>
        <w:ind w:left="46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5E11D6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3D49798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2DA8FFA6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4" w:tplc="43464A94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5" w:tplc="951CDF3C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6" w:tplc="AC8ADA34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 w:tplc="8F8EAD6C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7A24570A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E0811E1"/>
    <w:multiLevelType w:val="hybridMultilevel"/>
    <w:tmpl w:val="3E34D03E"/>
    <w:lvl w:ilvl="0" w:tplc="7AFEDE68">
      <w:start w:val="4"/>
      <w:numFmt w:val="decimal"/>
      <w:lvlText w:val="%1."/>
      <w:lvlJc w:val="left"/>
      <w:pPr>
        <w:ind w:left="460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4C5718">
      <w:numFmt w:val="bullet"/>
      <w:lvlText w:val="•"/>
      <w:lvlJc w:val="left"/>
      <w:pPr>
        <w:ind w:left="1534" w:hanging="254"/>
      </w:pPr>
      <w:rPr>
        <w:rFonts w:hint="default"/>
        <w:lang w:val="ru-RU" w:eastAsia="en-US" w:bidi="ar-SA"/>
      </w:rPr>
    </w:lvl>
    <w:lvl w:ilvl="2" w:tplc="BA62DCD6">
      <w:numFmt w:val="bullet"/>
      <w:lvlText w:val="•"/>
      <w:lvlJc w:val="left"/>
      <w:pPr>
        <w:ind w:left="2608" w:hanging="254"/>
      </w:pPr>
      <w:rPr>
        <w:rFonts w:hint="default"/>
        <w:lang w:val="ru-RU" w:eastAsia="en-US" w:bidi="ar-SA"/>
      </w:rPr>
    </w:lvl>
    <w:lvl w:ilvl="3" w:tplc="9D403E7A">
      <w:numFmt w:val="bullet"/>
      <w:lvlText w:val="•"/>
      <w:lvlJc w:val="left"/>
      <w:pPr>
        <w:ind w:left="3683" w:hanging="254"/>
      </w:pPr>
      <w:rPr>
        <w:rFonts w:hint="default"/>
        <w:lang w:val="ru-RU" w:eastAsia="en-US" w:bidi="ar-SA"/>
      </w:rPr>
    </w:lvl>
    <w:lvl w:ilvl="4" w:tplc="227EA17E">
      <w:numFmt w:val="bullet"/>
      <w:lvlText w:val="•"/>
      <w:lvlJc w:val="left"/>
      <w:pPr>
        <w:ind w:left="4757" w:hanging="254"/>
      </w:pPr>
      <w:rPr>
        <w:rFonts w:hint="default"/>
        <w:lang w:val="ru-RU" w:eastAsia="en-US" w:bidi="ar-SA"/>
      </w:rPr>
    </w:lvl>
    <w:lvl w:ilvl="5" w:tplc="0C9ACAB8">
      <w:numFmt w:val="bullet"/>
      <w:lvlText w:val="•"/>
      <w:lvlJc w:val="left"/>
      <w:pPr>
        <w:ind w:left="5832" w:hanging="254"/>
      </w:pPr>
      <w:rPr>
        <w:rFonts w:hint="default"/>
        <w:lang w:val="ru-RU" w:eastAsia="en-US" w:bidi="ar-SA"/>
      </w:rPr>
    </w:lvl>
    <w:lvl w:ilvl="6" w:tplc="7A50E578">
      <w:numFmt w:val="bullet"/>
      <w:lvlText w:val="•"/>
      <w:lvlJc w:val="left"/>
      <w:pPr>
        <w:ind w:left="6906" w:hanging="254"/>
      </w:pPr>
      <w:rPr>
        <w:rFonts w:hint="default"/>
        <w:lang w:val="ru-RU" w:eastAsia="en-US" w:bidi="ar-SA"/>
      </w:rPr>
    </w:lvl>
    <w:lvl w:ilvl="7" w:tplc="AA6A5996">
      <w:numFmt w:val="bullet"/>
      <w:lvlText w:val="•"/>
      <w:lvlJc w:val="left"/>
      <w:pPr>
        <w:ind w:left="7980" w:hanging="254"/>
      </w:pPr>
      <w:rPr>
        <w:rFonts w:hint="default"/>
        <w:lang w:val="ru-RU" w:eastAsia="en-US" w:bidi="ar-SA"/>
      </w:rPr>
    </w:lvl>
    <w:lvl w:ilvl="8" w:tplc="3EBE9320">
      <w:numFmt w:val="bullet"/>
      <w:lvlText w:val="•"/>
      <w:lvlJc w:val="left"/>
      <w:pPr>
        <w:ind w:left="9055" w:hanging="254"/>
      </w:pPr>
      <w:rPr>
        <w:rFonts w:hint="default"/>
        <w:lang w:val="ru-RU" w:eastAsia="en-US" w:bidi="ar-SA"/>
      </w:rPr>
    </w:lvl>
  </w:abstractNum>
  <w:abstractNum w:abstractNumId="16" w15:restartNumberingAfterBreak="0">
    <w:nsid w:val="62052249"/>
    <w:multiLevelType w:val="hybridMultilevel"/>
    <w:tmpl w:val="0F081A62"/>
    <w:lvl w:ilvl="0" w:tplc="6F826C54">
      <w:start w:val="1"/>
      <w:numFmt w:val="decimal"/>
      <w:lvlText w:val="%1."/>
      <w:lvlJc w:val="left"/>
      <w:pPr>
        <w:ind w:left="70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DA80CE">
      <w:numFmt w:val="bullet"/>
      <w:lvlText w:val="•"/>
      <w:lvlJc w:val="left"/>
      <w:pPr>
        <w:ind w:left="1750" w:hanging="245"/>
      </w:pPr>
      <w:rPr>
        <w:rFonts w:hint="default"/>
        <w:lang w:val="ru-RU" w:eastAsia="en-US" w:bidi="ar-SA"/>
      </w:rPr>
    </w:lvl>
    <w:lvl w:ilvl="2" w:tplc="CF56C208">
      <w:numFmt w:val="bullet"/>
      <w:lvlText w:val="•"/>
      <w:lvlJc w:val="left"/>
      <w:pPr>
        <w:ind w:left="2800" w:hanging="245"/>
      </w:pPr>
      <w:rPr>
        <w:rFonts w:hint="default"/>
        <w:lang w:val="ru-RU" w:eastAsia="en-US" w:bidi="ar-SA"/>
      </w:rPr>
    </w:lvl>
    <w:lvl w:ilvl="3" w:tplc="4E7088C6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4" w:tplc="AC5CDBA4">
      <w:numFmt w:val="bullet"/>
      <w:lvlText w:val="•"/>
      <w:lvlJc w:val="left"/>
      <w:pPr>
        <w:ind w:left="4901" w:hanging="245"/>
      </w:pPr>
      <w:rPr>
        <w:rFonts w:hint="default"/>
        <w:lang w:val="ru-RU" w:eastAsia="en-US" w:bidi="ar-SA"/>
      </w:rPr>
    </w:lvl>
    <w:lvl w:ilvl="5" w:tplc="E49231C2">
      <w:numFmt w:val="bullet"/>
      <w:lvlText w:val="•"/>
      <w:lvlJc w:val="left"/>
      <w:pPr>
        <w:ind w:left="5952" w:hanging="245"/>
      </w:pPr>
      <w:rPr>
        <w:rFonts w:hint="default"/>
        <w:lang w:val="ru-RU" w:eastAsia="en-US" w:bidi="ar-SA"/>
      </w:rPr>
    </w:lvl>
    <w:lvl w:ilvl="6" w:tplc="56F8E0F8">
      <w:numFmt w:val="bullet"/>
      <w:lvlText w:val="•"/>
      <w:lvlJc w:val="left"/>
      <w:pPr>
        <w:ind w:left="7002" w:hanging="245"/>
      </w:pPr>
      <w:rPr>
        <w:rFonts w:hint="default"/>
        <w:lang w:val="ru-RU" w:eastAsia="en-US" w:bidi="ar-SA"/>
      </w:rPr>
    </w:lvl>
    <w:lvl w:ilvl="7" w:tplc="0F34B762">
      <w:numFmt w:val="bullet"/>
      <w:lvlText w:val="•"/>
      <w:lvlJc w:val="left"/>
      <w:pPr>
        <w:ind w:left="8052" w:hanging="245"/>
      </w:pPr>
      <w:rPr>
        <w:rFonts w:hint="default"/>
        <w:lang w:val="ru-RU" w:eastAsia="en-US" w:bidi="ar-SA"/>
      </w:rPr>
    </w:lvl>
    <w:lvl w:ilvl="8" w:tplc="C8C26A48">
      <w:numFmt w:val="bullet"/>
      <w:lvlText w:val="•"/>
      <w:lvlJc w:val="left"/>
      <w:pPr>
        <w:ind w:left="9103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3742"/>
    <w:multiLevelType w:val="hybridMultilevel"/>
    <w:tmpl w:val="3EC801A8"/>
    <w:lvl w:ilvl="0" w:tplc="D25EFE40">
      <w:start w:val="1"/>
      <w:numFmt w:val="decimal"/>
      <w:lvlText w:val="%1."/>
      <w:lvlJc w:val="left"/>
      <w:pPr>
        <w:ind w:left="46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EA9F96">
      <w:numFmt w:val="bullet"/>
      <w:lvlText w:val="•"/>
      <w:lvlJc w:val="left"/>
      <w:pPr>
        <w:ind w:left="1534" w:hanging="245"/>
      </w:pPr>
      <w:rPr>
        <w:rFonts w:hint="default"/>
        <w:lang w:val="ru-RU" w:eastAsia="en-US" w:bidi="ar-SA"/>
      </w:rPr>
    </w:lvl>
    <w:lvl w:ilvl="2" w:tplc="B35E9AF2">
      <w:numFmt w:val="bullet"/>
      <w:lvlText w:val="•"/>
      <w:lvlJc w:val="left"/>
      <w:pPr>
        <w:ind w:left="2608" w:hanging="245"/>
      </w:pPr>
      <w:rPr>
        <w:rFonts w:hint="default"/>
        <w:lang w:val="ru-RU" w:eastAsia="en-US" w:bidi="ar-SA"/>
      </w:rPr>
    </w:lvl>
    <w:lvl w:ilvl="3" w:tplc="D1AC65A2">
      <w:numFmt w:val="bullet"/>
      <w:lvlText w:val="•"/>
      <w:lvlJc w:val="left"/>
      <w:pPr>
        <w:ind w:left="3683" w:hanging="245"/>
      </w:pPr>
      <w:rPr>
        <w:rFonts w:hint="default"/>
        <w:lang w:val="ru-RU" w:eastAsia="en-US" w:bidi="ar-SA"/>
      </w:rPr>
    </w:lvl>
    <w:lvl w:ilvl="4" w:tplc="57DC07AA">
      <w:numFmt w:val="bullet"/>
      <w:lvlText w:val="•"/>
      <w:lvlJc w:val="left"/>
      <w:pPr>
        <w:ind w:left="4757" w:hanging="245"/>
      </w:pPr>
      <w:rPr>
        <w:rFonts w:hint="default"/>
        <w:lang w:val="ru-RU" w:eastAsia="en-US" w:bidi="ar-SA"/>
      </w:rPr>
    </w:lvl>
    <w:lvl w:ilvl="5" w:tplc="41C0CCD0">
      <w:numFmt w:val="bullet"/>
      <w:lvlText w:val="•"/>
      <w:lvlJc w:val="left"/>
      <w:pPr>
        <w:ind w:left="5832" w:hanging="245"/>
      </w:pPr>
      <w:rPr>
        <w:rFonts w:hint="default"/>
        <w:lang w:val="ru-RU" w:eastAsia="en-US" w:bidi="ar-SA"/>
      </w:rPr>
    </w:lvl>
    <w:lvl w:ilvl="6" w:tplc="C9B0FF5C">
      <w:numFmt w:val="bullet"/>
      <w:lvlText w:val="•"/>
      <w:lvlJc w:val="left"/>
      <w:pPr>
        <w:ind w:left="6906" w:hanging="245"/>
      </w:pPr>
      <w:rPr>
        <w:rFonts w:hint="default"/>
        <w:lang w:val="ru-RU" w:eastAsia="en-US" w:bidi="ar-SA"/>
      </w:rPr>
    </w:lvl>
    <w:lvl w:ilvl="7" w:tplc="07D6FF2C">
      <w:numFmt w:val="bullet"/>
      <w:lvlText w:val="•"/>
      <w:lvlJc w:val="left"/>
      <w:pPr>
        <w:ind w:left="7980" w:hanging="245"/>
      </w:pPr>
      <w:rPr>
        <w:rFonts w:hint="default"/>
        <w:lang w:val="ru-RU" w:eastAsia="en-US" w:bidi="ar-SA"/>
      </w:rPr>
    </w:lvl>
    <w:lvl w:ilvl="8" w:tplc="D388B94E">
      <w:numFmt w:val="bullet"/>
      <w:lvlText w:val="•"/>
      <w:lvlJc w:val="left"/>
      <w:pPr>
        <w:ind w:left="9055" w:hanging="24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17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6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D"/>
    <w:rsid w:val="0006548C"/>
    <w:rsid w:val="000B051B"/>
    <w:rsid w:val="00152131"/>
    <w:rsid w:val="001B4085"/>
    <w:rsid w:val="004945F8"/>
    <w:rsid w:val="00762BA6"/>
    <w:rsid w:val="008008CC"/>
    <w:rsid w:val="008C499B"/>
    <w:rsid w:val="008E3B48"/>
    <w:rsid w:val="00996B96"/>
    <w:rsid w:val="00AC01AA"/>
    <w:rsid w:val="00BA2208"/>
    <w:rsid w:val="00D4349E"/>
    <w:rsid w:val="00E1572F"/>
    <w:rsid w:val="00E40456"/>
    <w:rsid w:val="00F02964"/>
    <w:rsid w:val="00F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4F811-75CF-42CC-A63A-344E0B07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46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7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3207" w:right="557" w:hanging="153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6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2022-09-22T11:25:00Z</dcterms:created>
  <dcterms:modified xsi:type="dcterms:W3CDTF">2022-09-22T11:25:00Z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2022-09-09T00:00:00Z</vt:filetime>
  </property>
</Properties>
</file>